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40E8" w:rsidRPr="00802994" w:rsidRDefault="004D40E8" w:rsidP="00840AB8">
      <w:pPr>
        <w:jc w:val="both"/>
        <w:outlineLvl w:val="0"/>
        <w:rPr>
          <w:sz w:val="48"/>
          <w:szCs w:val="48"/>
          <w:u w:val="single"/>
        </w:rPr>
      </w:pPr>
      <w:r w:rsidRPr="00802994">
        <w:rPr>
          <w:sz w:val="48"/>
          <w:szCs w:val="48"/>
        </w:rPr>
        <w:t xml:space="preserve">        </w:t>
      </w:r>
      <w:r w:rsidRPr="00802994">
        <w:rPr>
          <w:sz w:val="48"/>
          <w:szCs w:val="48"/>
          <w:u w:val="single"/>
        </w:rPr>
        <w:t>Obe</w:t>
      </w:r>
      <w:r w:rsidR="006A6AC4">
        <w:rPr>
          <w:sz w:val="48"/>
          <w:szCs w:val="48"/>
          <w:u w:val="single"/>
        </w:rPr>
        <w:t>c Ratkovská Lehota 21</w:t>
      </w:r>
      <w:r w:rsidR="00E07237">
        <w:rPr>
          <w:sz w:val="48"/>
          <w:szCs w:val="48"/>
          <w:u w:val="single"/>
        </w:rPr>
        <w:t>,982 65 Ratková</w:t>
      </w:r>
    </w:p>
    <w:p w:rsidR="004D40E8" w:rsidRPr="00802994" w:rsidRDefault="004D40E8" w:rsidP="00C434A8">
      <w:pPr>
        <w:jc w:val="both"/>
        <w:rPr>
          <w:sz w:val="48"/>
          <w:szCs w:val="48"/>
        </w:rPr>
      </w:pPr>
    </w:p>
    <w:p w:rsidR="004D40E8" w:rsidRDefault="004D40E8" w:rsidP="00C434A8">
      <w:pPr>
        <w:jc w:val="both"/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925AAB">
      <w:pPr>
        <w:jc w:val="center"/>
        <w:rPr>
          <w:b/>
          <w:sz w:val="40"/>
          <w:szCs w:val="40"/>
        </w:rPr>
      </w:pPr>
    </w:p>
    <w:p w:rsidR="004D40E8" w:rsidRPr="002D367D" w:rsidRDefault="004D40E8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r w:rsidRPr="002D367D">
        <w:rPr>
          <w:b/>
          <w:sz w:val="48"/>
          <w:szCs w:val="48"/>
        </w:rPr>
        <w:t>R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o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z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p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o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č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e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 xml:space="preserve">t </w:t>
      </w:r>
    </w:p>
    <w:p w:rsidR="004D40E8" w:rsidRPr="00925AAB" w:rsidRDefault="004D40E8" w:rsidP="00925AAB">
      <w:pPr>
        <w:jc w:val="center"/>
        <w:rPr>
          <w:b/>
          <w:sz w:val="40"/>
          <w:szCs w:val="40"/>
        </w:rPr>
      </w:pPr>
    </w:p>
    <w:p w:rsidR="004D40E8" w:rsidRPr="00925AAB" w:rsidRDefault="004D40E8" w:rsidP="00C434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</w:t>
      </w:r>
      <w:r>
        <w:rPr>
          <w:b/>
          <w:sz w:val="40"/>
          <w:szCs w:val="40"/>
        </w:rPr>
        <w:tab/>
        <w:t xml:space="preserve">         na</w:t>
      </w:r>
      <w:r w:rsidRPr="00925AAB">
        <w:rPr>
          <w:b/>
          <w:sz w:val="40"/>
          <w:szCs w:val="40"/>
        </w:rPr>
        <w:t xml:space="preserve">  rok </w:t>
      </w:r>
      <w:r>
        <w:rPr>
          <w:b/>
          <w:sz w:val="40"/>
          <w:szCs w:val="40"/>
        </w:rPr>
        <w:t xml:space="preserve">   </w:t>
      </w:r>
      <w:r w:rsidR="00E07237">
        <w:rPr>
          <w:b/>
          <w:sz w:val="40"/>
          <w:szCs w:val="40"/>
        </w:rPr>
        <w:t xml:space="preserve"> 202</w:t>
      </w:r>
      <w:r w:rsidR="00F26004">
        <w:rPr>
          <w:b/>
          <w:sz w:val="40"/>
          <w:szCs w:val="40"/>
        </w:rPr>
        <w:t>5</w:t>
      </w:r>
      <w:r w:rsidR="00E07237">
        <w:rPr>
          <w:b/>
          <w:sz w:val="40"/>
          <w:szCs w:val="40"/>
        </w:rPr>
        <w:t xml:space="preserve"> -   202</w:t>
      </w:r>
      <w:r w:rsidR="00F26004">
        <w:rPr>
          <w:b/>
          <w:sz w:val="40"/>
          <w:szCs w:val="40"/>
        </w:rPr>
        <w:t>6</w:t>
      </w:r>
      <w:r w:rsidR="00E07237">
        <w:rPr>
          <w:b/>
          <w:sz w:val="40"/>
          <w:szCs w:val="40"/>
        </w:rPr>
        <w:t>-202</w:t>
      </w:r>
      <w:r w:rsidR="00F26004">
        <w:rPr>
          <w:b/>
          <w:sz w:val="40"/>
          <w:szCs w:val="40"/>
        </w:rPr>
        <w:t>7</w:t>
      </w:r>
      <w:r w:rsidRPr="00925AAB">
        <w:rPr>
          <w:b/>
          <w:sz w:val="40"/>
          <w:szCs w:val="40"/>
        </w:rPr>
        <w:tab/>
      </w:r>
    </w:p>
    <w:p w:rsidR="004D40E8" w:rsidRPr="00925AAB" w:rsidRDefault="004D40E8" w:rsidP="00C434A8">
      <w:pPr>
        <w:rPr>
          <w:b/>
          <w:sz w:val="40"/>
          <w:szCs w:val="40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6A6AC4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2D367D">
      <w:pPr>
        <w:rPr>
          <w:b/>
          <w:sz w:val="32"/>
          <w:szCs w:val="32"/>
        </w:rPr>
      </w:pPr>
      <w:r w:rsidRPr="000B7B52">
        <w:rPr>
          <w:sz w:val="28"/>
          <w:szCs w:val="28"/>
        </w:rPr>
        <w:t>V</w:t>
      </w:r>
      <w:r w:rsidR="006A6AC4">
        <w:rPr>
          <w:sz w:val="28"/>
          <w:szCs w:val="28"/>
        </w:rPr>
        <w:t xml:space="preserve"> Ratkovskej Lehote </w:t>
      </w:r>
      <w:r w:rsidRPr="000B7B52">
        <w:rPr>
          <w:sz w:val="28"/>
          <w:szCs w:val="28"/>
        </w:rPr>
        <w:t xml:space="preserve">dňa </w:t>
      </w:r>
      <w:r>
        <w:rPr>
          <w:sz w:val="28"/>
          <w:szCs w:val="28"/>
        </w:rPr>
        <w:t xml:space="preserve">: </w:t>
      </w:r>
      <w:r w:rsidR="006A6AC4">
        <w:rPr>
          <w:sz w:val="28"/>
          <w:szCs w:val="28"/>
        </w:rPr>
        <w:t>2</w:t>
      </w:r>
      <w:r w:rsidR="00EA5D09">
        <w:rPr>
          <w:sz w:val="28"/>
          <w:szCs w:val="28"/>
        </w:rPr>
        <w:t>4</w:t>
      </w:r>
      <w:bookmarkStart w:id="0" w:name="_GoBack"/>
      <w:bookmarkEnd w:id="0"/>
      <w:r w:rsidR="007A1A59">
        <w:rPr>
          <w:sz w:val="28"/>
          <w:szCs w:val="28"/>
        </w:rPr>
        <w:t>.11.202</w:t>
      </w:r>
      <w:r w:rsidR="00F26004">
        <w:rPr>
          <w:sz w:val="28"/>
          <w:szCs w:val="28"/>
        </w:rPr>
        <w:t>4</w:t>
      </w: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 w:rsidRPr="000B7B52">
        <w:rPr>
          <w:sz w:val="28"/>
          <w:szCs w:val="28"/>
        </w:rPr>
        <w:t>Vypracovala:</w:t>
      </w:r>
      <w:r>
        <w:rPr>
          <w:sz w:val="28"/>
          <w:szCs w:val="28"/>
        </w:rPr>
        <w:t xml:space="preserve"> </w:t>
      </w:r>
    </w:p>
    <w:p w:rsidR="004D40E8" w:rsidRDefault="00E07237" w:rsidP="009327D5">
      <w:pPr>
        <w:rPr>
          <w:sz w:val="28"/>
          <w:szCs w:val="28"/>
        </w:rPr>
      </w:pPr>
      <w:r>
        <w:rPr>
          <w:sz w:val="28"/>
          <w:szCs w:val="28"/>
        </w:rPr>
        <w:t xml:space="preserve">Darina </w:t>
      </w:r>
      <w:proofErr w:type="spellStart"/>
      <w:r>
        <w:rPr>
          <w:sz w:val="28"/>
          <w:szCs w:val="28"/>
        </w:rPr>
        <w:t>Demeterová</w:t>
      </w:r>
      <w:proofErr w:type="spellEnd"/>
    </w:p>
    <w:p w:rsidR="006A6AC4" w:rsidRDefault="006A6AC4" w:rsidP="009327D5">
      <w:pPr>
        <w:rPr>
          <w:b/>
          <w:iCs/>
          <w:sz w:val="32"/>
          <w:szCs w:val="32"/>
        </w:rPr>
      </w:pPr>
    </w:p>
    <w:p w:rsidR="004D40E8" w:rsidRPr="00046A88" w:rsidRDefault="004D40E8" w:rsidP="00840AB8">
      <w:pPr>
        <w:outlineLvl w:val="0"/>
        <w:rPr>
          <w:b/>
          <w:iCs/>
          <w:sz w:val="32"/>
          <w:szCs w:val="32"/>
        </w:rPr>
      </w:pPr>
      <w:r w:rsidRPr="00046A88">
        <w:rPr>
          <w:b/>
          <w:iCs/>
          <w:sz w:val="32"/>
          <w:szCs w:val="32"/>
        </w:rPr>
        <w:lastRenderedPageBreak/>
        <w:t>Bežný rozpočet</w:t>
      </w:r>
      <w:r>
        <w:rPr>
          <w:b/>
          <w:iCs/>
          <w:sz w:val="32"/>
          <w:szCs w:val="32"/>
        </w:rPr>
        <w:t xml:space="preserve">  </w:t>
      </w:r>
    </w:p>
    <w:p w:rsidR="004D40E8" w:rsidRPr="00046A88" w:rsidRDefault="004D40E8" w:rsidP="009327D5">
      <w:pPr>
        <w:rPr>
          <w:b/>
          <w:iCs/>
          <w:sz w:val="32"/>
          <w:szCs w:val="32"/>
        </w:rPr>
      </w:pPr>
    </w:p>
    <w:p w:rsidR="004D40E8" w:rsidRPr="00046A8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Príjmy:</w:t>
      </w:r>
    </w:p>
    <w:p w:rsidR="004D40E8" w:rsidRDefault="004D40E8" w:rsidP="00C434A8">
      <w:pPr>
        <w:rPr>
          <w:sz w:val="28"/>
          <w:szCs w:val="28"/>
        </w:rPr>
      </w:pP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F26004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F26004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F26004">
              <w:rPr>
                <w:b/>
                <w:sz w:val="28"/>
                <w:szCs w:val="28"/>
              </w:rPr>
              <w:t>7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D54329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1 500,00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6A6AC4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2 000,00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6A6AC4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2 500,00</w:t>
            </w:r>
          </w:p>
        </w:tc>
      </w:tr>
    </w:tbl>
    <w:p w:rsidR="004D40E8" w:rsidRPr="009F3B80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080"/>
        <w:gridCol w:w="3965"/>
        <w:gridCol w:w="996"/>
        <w:gridCol w:w="1116"/>
        <w:gridCol w:w="1020"/>
      </w:tblGrid>
      <w:tr w:rsidR="004D40E8" w:rsidTr="00C812D8">
        <w:tc>
          <w:tcPr>
            <w:tcW w:w="1008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Kod</w:t>
            </w:r>
            <w:proofErr w:type="spellEnd"/>
            <w:r>
              <w:rPr>
                <w:u w:val="none"/>
              </w:rPr>
              <w:t xml:space="preserve"> zdroja</w:t>
            </w: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Ekono</w:t>
            </w:r>
            <w:proofErr w:type="spellEnd"/>
            <w:r>
              <w:rPr>
                <w:u w:val="none"/>
              </w:rPr>
              <w:t>.</w:t>
            </w: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klasifik</w:t>
            </w:r>
            <w:proofErr w:type="spellEnd"/>
            <w:r>
              <w:rPr>
                <w:u w:val="none"/>
              </w:rPr>
              <w:t>.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F81C5D">
              <w:rPr>
                <w:u w:val="none"/>
              </w:rPr>
              <w:t xml:space="preserve">               Názov</w:t>
            </w:r>
          </w:p>
        </w:tc>
        <w:tc>
          <w:tcPr>
            <w:tcW w:w="99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F26004">
              <w:rPr>
                <w:u w:val="none"/>
              </w:rPr>
              <w:t>5</w:t>
            </w:r>
          </w:p>
        </w:tc>
        <w:tc>
          <w:tcPr>
            <w:tcW w:w="111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F26004">
              <w:rPr>
                <w:u w:val="none"/>
              </w:rPr>
              <w:t>6</w:t>
            </w:r>
          </w:p>
        </w:tc>
        <w:tc>
          <w:tcPr>
            <w:tcW w:w="102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F26004">
              <w:rPr>
                <w:u w:val="none"/>
              </w:rPr>
              <w:t>7</w:t>
            </w:r>
          </w:p>
        </w:tc>
      </w:tr>
      <w:tr w:rsidR="004D40E8" w:rsidTr="00C812D8">
        <w:tc>
          <w:tcPr>
            <w:tcW w:w="1008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2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08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312001</w:t>
            </w:r>
          </w:p>
        </w:tc>
        <w:tc>
          <w:tcPr>
            <w:tcW w:w="3965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A30817">
              <w:rPr>
                <w:b w:val="0"/>
                <w:u w:val="none"/>
              </w:rPr>
              <w:t>T</w:t>
            </w:r>
            <w:r>
              <w:rPr>
                <w:b w:val="0"/>
                <w:u w:val="none"/>
              </w:rPr>
              <w:t>uzemské bežné transfery</w:t>
            </w:r>
          </w:p>
        </w:tc>
        <w:tc>
          <w:tcPr>
            <w:tcW w:w="996" w:type="dxa"/>
          </w:tcPr>
          <w:p w:rsidR="004D40E8" w:rsidRPr="00A30817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F26004">
              <w:rPr>
                <w:b w:val="0"/>
                <w:u w:val="none"/>
              </w:rPr>
              <w:t>20,00</w:t>
            </w:r>
          </w:p>
        </w:tc>
        <w:tc>
          <w:tcPr>
            <w:tcW w:w="111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F26004">
              <w:rPr>
                <w:b w:val="0"/>
                <w:u w:val="none"/>
              </w:rPr>
              <w:t>20,00</w:t>
            </w:r>
          </w:p>
        </w:tc>
        <w:tc>
          <w:tcPr>
            <w:tcW w:w="1020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F26004">
              <w:rPr>
                <w:b w:val="0"/>
                <w:u w:val="none"/>
              </w:rPr>
              <w:t>20,00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7134DA">
              <w:rPr>
                <w:b w:val="0"/>
                <w:u w:val="none"/>
              </w:rPr>
              <w:t>111</w:t>
            </w: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7134DA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312012</w:t>
            </w:r>
          </w:p>
        </w:tc>
        <w:tc>
          <w:tcPr>
            <w:tcW w:w="3965" w:type="dxa"/>
          </w:tcPr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Tuzemské bežné transfery  na prenesený výkon štát. správy</w:t>
            </w:r>
          </w:p>
        </w:tc>
        <w:tc>
          <w:tcPr>
            <w:tcW w:w="99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</w:p>
          <w:p w:rsidR="004D40E8" w:rsidRPr="007134DA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F26004">
              <w:rPr>
                <w:b w:val="0"/>
                <w:u w:val="none"/>
              </w:rPr>
              <w:t>1300</w:t>
            </w:r>
          </w:p>
        </w:tc>
        <w:tc>
          <w:tcPr>
            <w:tcW w:w="1116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F26004">
              <w:rPr>
                <w:b w:val="0"/>
                <w:u w:val="none"/>
              </w:rPr>
              <w:t>1300</w:t>
            </w:r>
          </w:p>
        </w:tc>
        <w:tc>
          <w:tcPr>
            <w:tcW w:w="102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F26004">
              <w:rPr>
                <w:b w:val="0"/>
                <w:u w:val="none"/>
              </w:rPr>
              <w:t>1400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Výnos dane</w:t>
            </w:r>
          </w:p>
        </w:tc>
        <w:tc>
          <w:tcPr>
            <w:tcW w:w="996" w:type="dxa"/>
          </w:tcPr>
          <w:p w:rsidR="004D40E8" w:rsidRPr="00F81C5D" w:rsidRDefault="00D54329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</w:t>
            </w:r>
            <w:r w:rsidR="00F26004">
              <w:rPr>
                <w:b w:val="0"/>
                <w:u w:val="none"/>
              </w:rPr>
              <w:t xml:space="preserve"> 500</w:t>
            </w:r>
          </w:p>
        </w:tc>
        <w:tc>
          <w:tcPr>
            <w:tcW w:w="1116" w:type="dxa"/>
          </w:tcPr>
          <w:p w:rsidR="004D40E8" w:rsidRPr="00F81C5D" w:rsidRDefault="00C2785C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F26004">
              <w:rPr>
                <w:b w:val="0"/>
                <w:u w:val="none"/>
              </w:rPr>
              <w:t>2 000</w:t>
            </w:r>
          </w:p>
        </w:tc>
        <w:tc>
          <w:tcPr>
            <w:tcW w:w="1020" w:type="dxa"/>
          </w:tcPr>
          <w:p w:rsidR="004D40E8" w:rsidRPr="00F81C5D" w:rsidRDefault="00C2785C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F26004">
              <w:rPr>
                <w:b w:val="0"/>
                <w:u w:val="none"/>
              </w:rPr>
              <w:t>2 400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121001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z pozemkov</w:t>
            </w:r>
          </w:p>
        </w:tc>
        <w:tc>
          <w:tcPr>
            <w:tcW w:w="99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3</w:t>
            </w:r>
            <w:r w:rsidR="00F26004">
              <w:rPr>
                <w:b w:val="0"/>
                <w:u w:val="none"/>
              </w:rPr>
              <w:t>500</w:t>
            </w:r>
          </w:p>
        </w:tc>
        <w:tc>
          <w:tcPr>
            <w:tcW w:w="111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3</w:t>
            </w:r>
            <w:r w:rsidR="00F26004">
              <w:rPr>
                <w:b w:val="0"/>
                <w:u w:val="none"/>
              </w:rPr>
              <w:t>500</w:t>
            </w:r>
          </w:p>
        </w:tc>
        <w:tc>
          <w:tcPr>
            <w:tcW w:w="1020" w:type="dxa"/>
          </w:tcPr>
          <w:p w:rsidR="004D40E8" w:rsidRPr="00F81C5D" w:rsidRDefault="00A0016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3</w:t>
            </w:r>
            <w:r w:rsidR="00F26004">
              <w:rPr>
                <w:b w:val="0"/>
                <w:u w:val="none"/>
              </w:rPr>
              <w:t>500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121002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 zo stavieb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 </w:t>
            </w:r>
            <w:r w:rsidR="00E07237">
              <w:rPr>
                <w:b w:val="0"/>
                <w:u w:val="none"/>
              </w:rPr>
              <w:t xml:space="preserve"> 8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8</w:t>
            </w:r>
            <w:r w:rsidR="004D40E8"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8</w:t>
            </w:r>
            <w:r w:rsidR="004D40E8">
              <w:rPr>
                <w:b w:val="0"/>
                <w:u w:val="none"/>
              </w:rPr>
              <w:t xml:space="preserve">00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133001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Daň za psa </w:t>
            </w:r>
          </w:p>
        </w:tc>
        <w:tc>
          <w:tcPr>
            <w:tcW w:w="99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70</w:t>
            </w:r>
          </w:p>
        </w:tc>
        <w:tc>
          <w:tcPr>
            <w:tcW w:w="111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70</w:t>
            </w:r>
          </w:p>
        </w:tc>
        <w:tc>
          <w:tcPr>
            <w:tcW w:w="1020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70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133013 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Daň za </w:t>
            </w:r>
            <w:proofErr w:type="spellStart"/>
            <w:r>
              <w:rPr>
                <w:b w:val="0"/>
                <w:u w:val="none"/>
              </w:rPr>
              <w:t>komunálné</w:t>
            </w:r>
            <w:proofErr w:type="spellEnd"/>
            <w:r>
              <w:rPr>
                <w:b w:val="0"/>
                <w:u w:val="none"/>
              </w:rPr>
              <w:t xml:space="preserve"> odpady a </w:t>
            </w:r>
            <w:proofErr w:type="spellStart"/>
            <w:r>
              <w:rPr>
                <w:b w:val="0"/>
                <w:u w:val="none"/>
              </w:rPr>
              <w:t>dr.st.od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Pr="00F81C5D">
              <w:rPr>
                <w:b w:val="0"/>
                <w:u w:val="none"/>
              </w:rPr>
              <w:t xml:space="preserve"> </w:t>
            </w:r>
            <w:r w:rsidR="00F26004">
              <w:rPr>
                <w:b w:val="0"/>
                <w:u w:val="none"/>
              </w:rPr>
              <w:t>600</w:t>
            </w:r>
          </w:p>
        </w:tc>
        <w:tc>
          <w:tcPr>
            <w:tcW w:w="111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600</w:t>
            </w:r>
          </w:p>
        </w:tc>
        <w:tc>
          <w:tcPr>
            <w:tcW w:w="1020" w:type="dxa"/>
          </w:tcPr>
          <w:p w:rsidR="004D40E8" w:rsidRPr="00F81C5D" w:rsidRDefault="00A0016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F26004">
              <w:rPr>
                <w:b w:val="0"/>
                <w:u w:val="none"/>
              </w:rPr>
              <w:t>6</w:t>
            </w:r>
            <w:r w:rsidR="006A6AC4">
              <w:rPr>
                <w:b w:val="0"/>
                <w:u w:val="none"/>
              </w:rPr>
              <w:t>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9321D4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9321D4">
              <w:rPr>
                <w:b w:val="0"/>
                <w:u w:val="none"/>
              </w:rPr>
              <w:t>21200</w:t>
            </w:r>
            <w:r w:rsidR="006A6AC4">
              <w:rPr>
                <w:b w:val="0"/>
                <w:u w:val="none"/>
              </w:rPr>
              <w:t>1</w:t>
            </w:r>
          </w:p>
        </w:tc>
        <w:tc>
          <w:tcPr>
            <w:tcW w:w="3965" w:type="dxa"/>
          </w:tcPr>
          <w:p w:rsidR="004D40E8" w:rsidRPr="009321D4" w:rsidRDefault="00A0016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Príjmy z úhrad nedobytné nerasty</w:t>
            </w:r>
          </w:p>
        </w:tc>
        <w:tc>
          <w:tcPr>
            <w:tcW w:w="996" w:type="dxa"/>
          </w:tcPr>
          <w:p w:rsidR="004D40E8" w:rsidRPr="009321D4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F26004">
              <w:rPr>
                <w:b w:val="0"/>
                <w:u w:val="none"/>
              </w:rPr>
              <w:t>6</w:t>
            </w:r>
            <w:r w:rsidR="006A6AC4"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600</w:t>
            </w:r>
          </w:p>
        </w:tc>
        <w:tc>
          <w:tcPr>
            <w:tcW w:w="1020" w:type="dxa"/>
          </w:tcPr>
          <w:p w:rsidR="004D40E8" w:rsidRPr="00F81C5D" w:rsidRDefault="00A0016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F26004">
              <w:rPr>
                <w:b w:val="0"/>
                <w:u w:val="none"/>
              </w:rPr>
              <w:t>6</w:t>
            </w:r>
            <w:r w:rsidR="006A6AC4">
              <w:rPr>
                <w:b w:val="0"/>
                <w:u w:val="none"/>
              </w:rPr>
              <w:t>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221004</w:t>
            </w:r>
          </w:p>
        </w:tc>
        <w:tc>
          <w:tcPr>
            <w:tcW w:w="3965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Ostatné poplatky</w:t>
            </w:r>
          </w:p>
        </w:tc>
        <w:tc>
          <w:tcPr>
            <w:tcW w:w="99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1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020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223001</w:t>
            </w:r>
          </w:p>
        </w:tc>
        <w:tc>
          <w:tcPr>
            <w:tcW w:w="3965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Poplatky a platby za predaj výrobkov </w:t>
            </w:r>
          </w:p>
        </w:tc>
        <w:tc>
          <w:tcPr>
            <w:tcW w:w="99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F26004">
              <w:rPr>
                <w:b w:val="0"/>
                <w:u w:val="none"/>
              </w:rPr>
              <w:t>3100</w:t>
            </w:r>
          </w:p>
        </w:tc>
        <w:tc>
          <w:tcPr>
            <w:tcW w:w="1116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3</w:t>
            </w:r>
            <w:r w:rsidR="00F26004">
              <w:rPr>
                <w:b w:val="0"/>
                <w:u w:val="none"/>
              </w:rPr>
              <w:t>100</w:t>
            </w:r>
          </w:p>
        </w:tc>
        <w:tc>
          <w:tcPr>
            <w:tcW w:w="1020" w:type="dxa"/>
          </w:tcPr>
          <w:p w:rsidR="004D40E8" w:rsidRPr="00F81C5D" w:rsidRDefault="00E07237" w:rsidP="006A6AC4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A00168">
              <w:rPr>
                <w:b w:val="0"/>
                <w:u w:val="none"/>
              </w:rPr>
              <w:t>3</w:t>
            </w:r>
            <w:r w:rsidR="00F26004">
              <w:rPr>
                <w:b w:val="0"/>
                <w:u w:val="none"/>
              </w:rPr>
              <w:t>1</w:t>
            </w:r>
            <w:r w:rsidR="006A6AC4">
              <w:rPr>
                <w:b w:val="0"/>
                <w:u w:val="none"/>
              </w:rPr>
              <w:t>00</w:t>
            </w:r>
            <w:r>
              <w:rPr>
                <w:b w:val="0"/>
                <w:u w:val="none"/>
              </w:rPr>
              <w:t xml:space="preserve">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</w:p>
        </w:tc>
        <w:tc>
          <w:tcPr>
            <w:tcW w:w="1020" w:type="dxa"/>
          </w:tcPr>
          <w:p w:rsidR="004D40E8" w:rsidRPr="00F81C5D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</w:p>
        </w:tc>
        <w:tc>
          <w:tcPr>
            <w:tcW w:w="102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  </w:t>
            </w:r>
            <w:r w:rsidR="004D40E8">
              <w:rPr>
                <w:b w:val="0"/>
                <w:u w:val="none"/>
              </w:rPr>
              <w:t xml:space="preserve">       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071DC7" w:rsidTr="00C812D8">
        <w:tc>
          <w:tcPr>
            <w:tcW w:w="1008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71DC7">
              <w:rPr>
                <w:u w:val="none"/>
              </w:rPr>
              <w:t>Spolu</w:t>
            </w:r>
            <w:r>
              <w:rPr>
                <w:u w:val="none"/>
              </w:rPr>
              <w:t>:</w:t>
            </w:r>
          </w:p>
        </w:tc>
        <w:tc>
          <w:tcPr>
            <w:tcW w:w="996" w:type="dxa"/>
          </w:tcPr>
          <w:p w:rsidR="004D40E8" w:rsidRPr="00071DC7" w:rsidRDefault="00D54329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F26004">
              <w:rPr>
                <w:u w:val="none"/>
              </w:rPr>
              <w:t>1 500</w:t>
            </w:r>
          </w:p>
        </w:tc>
        <w:tc>
          <w:tcPr>
            <w:tcW w:w="1116" w:type="dxa"/>
          </w:tcPr>
          <w:p w:rsidR="004D40E8" w:rsidRPr="00071DC7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F26004">
              <w:rPr>
                <w:u w:val="none"/>
              </w:rPr>
              <w:t>2 000</w:t>
            </w:r>
          </w:p>
        </w:tc>
        <w:tc>
          <w:tcPr>
            <w:tcW w:w="1020" w:type="dxa"/>
          </w:tcPr>
          <w:p w:rsidR="004D40E8" w:rsidRPr="00071DC7" w:rsidRDefault="006A6AC4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F26004">
              <w:rPr>
                <w:u w:val="none"/>
              </w:rPr>
              <w:t>2 5</w:t>
            </w:r>
            <w:r w:rsidR="004D40E8">
              <w:rPr>
                <w:u w:val="none"/>
              </w:rPr>
              <w:t>00</w:t>
            </w:r>
          </w:p>
        </w:tc>
      </w:tr>
    </w:tbl>
    <w:p w:rsidR="004D40E8" w:rsidRPr="00071DC7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Pr="000B7B52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</w:t>
      </w:r>
      <w:r w:rsidRPr="000B7B52">
        <w:rPr>
          <w:sz w:val="28"/>
          <w:szCs w:val="28"/>
        </w:rPr>
        <w:t xml:space="preserve">     </w:t>
      </w:r>
    </w:p>
    <w:p w:rsidR="004D40E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Bežné výdavky:</w:t>
      </w: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F26004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F26004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F26004">
              <w:rPr>
                <w:b/>
                <w:sz w:val="28"/>
                <w:szCs w:val="28"/>
              </w:rPr>
              <w:t>7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A00168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="000F0925">
              <w:rPr>
                <w:b/>
              </w:rPr>
              <w:t>5</w:t>
            </w:r>
            <w:r w:rsidR="00F26004">
              <w:rPr>
                <w:b/>
              </w:rPr>
              <w:t>0</w:t>
            </w:r>
            <w:r>
              <w:rPr>
                <w:b/>
              </w:rPr>
              <w:t>0,00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A00168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="00F26004">
              <w:rPr>
                <w:b/>
              </w:rPr>
              <w:t>0</w:t>
            </w:r>
            <w:r>
              <w:rPr>
                <w:b/>
              </w:rPr>
              <w:t>00,00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A00168" w:rsidP="00E2465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F26004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="00F26004">
              <w:rPr>
                <w:b/>
              </w:rPr>
              <w:t>5</w:t>
            </w:r>
            <w:r>
              <w:rPr>
                <w:b/>
              </w:rPr>
              <w:t>00,00</w:t>
            </w:r>
          </w:p>
        </w:tc>
      </w:tr>
    </w:tbl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951"/>
        <w:gridCol w:w="2409"/>
        <w:gridCol w:w="1168"/>
        <w:gridCol w:w="1100"/>
        <w:gridCol w:w="1872"/>
        <w:gridCol w:w="288"/>
      </w:tblGrid>
      <w:tr w:rsidR="00A50215" w:rsidTr="00D54329">
        <w:tc>
          <w:tcPr>
            <w:tcW w:w="851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Kód zdroja</w:t>
            </w:r>
          </w:p>
        </w:tc>
        <w:tc>
          <w:tcPr>
            <w:tcW w:w="1951" w:type="dxa"/>
          </w:tcPr>
          <w:p w:rsid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proofErr w:type="spellStart"/>
            <w:r>
              <w:rPr>
                <w:sz w:val="20"/>
                <w:szCs w:val="20"/>
                <w:u w:val="none"/>
              </w:rPr>
              <w:t>Funk</w:t>
            </w:r>
            <w:proofErr w:type="spellEnd"/>
            <w:r>
              <w:rPr>
                <w:sz w:val="20"/>
                <w:szCs w:val="20"/>
                <w:u w:val="none"/>
              </w:rPr>
              <w:t>.               Ekon.</w:t>
            </w:r>
          </w:p>
          <w:p w:rsidR="00E24653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klasifikácia</w:t>
            </w:r>
          </w:p>
        </w:tc>
        <w:tc>
          <w:tcPr>
            <w:tcW w:w="2409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 w:rsidRPr="00A50215">
              <w:rPr>
                <w:sz w:val="20"/>
                <w:szCs w:val="20"/>
                <w:u w:val="none"/>
              </w:rPr>
              <w:t xml:space="preserve">               Názov</w:t>
            </w:r>
            <w:r>
              <w:rPr>
                <w:sz w:val="20"/>
                <w:szCs w:val="20"/>
                <w:u w:val="none"/>
              </w:rPr>
              <w:t xml:space="preserve">  položky</w:t>
            </w:r>
          </w:p>
        </w:tc>
        <w:tc>
          <w:tcPr>
            <w:tcW w:w="1168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26004">
              <w:rPr>
                <w:sz w:val="20"/>
                <w:szCs w:val="20"/>
                <w:u w:val="none"/>
              </w:rPr>
              <w:t>5</w:t>
            </w:r>
          </w:p>
        </w:tc>
        <w:tc>
          <w:tcPr>
            <w:tcW w:w="1100" w:type="dxa"/>
          </w:tcPr>
          <w:p w:rsid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26004">
              <w:rPr>
                <w:sz w:val="20"/>
                <w:szCs w:val="20"/>
                <w:u w:val="none"/>
              </w:rPr>
              <w:t>6</w:t>
            </w:r>
          </w:p>
        </w:tc>
        <w:tc>
          <w:tcPr>
            <w:tcW w:w="1872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26004">
              <w:rPr>
                <w:sz w:val="20"/>
                <w:szCs w:val="20"/>
                <w:u w:val="none"/>
              </w:rPr>
              <w:t>7</w:t>
            </w:r>
          </w:p>
        </w:tc>
        <w:tc>
          <w:tcPr>
            <w:tcW w:w="288" w:type="dxa"/>
          </w:tcPr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Pr="00A50215" w:rsidRDefault="00F007FC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D54329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D54329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                          610</w:t>
            </w: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30817">
              <w:rPr>
                <w:u w:val="none"/>
              </w:rPr>
              <w:t>Mzdy</w:t>
            </w:r>
          </w:p>
        </w:tc>
        <w:tc>
          <w:tcPr>
            <w:tcW w:w="1168" w:type="dxa"/>
          </w:tcPr>
          <w:p w:rsidR="00A50215" w:rsidRPr="00A30817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12</w:t>
            </w:r>
            <w:r w:rsidR="000F0925">
              <w:rPr>
                <w:u w:val="none"/>
              </w:rPr>
              <w:t>2</w:t>
            </w:r>
            <w:r>
              <w:rPr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12</w:t>
            </w:r>
            <w:r w:rsidR="000F0925">
              <w:rPr>
                <w:u w:val="none"/>
              </w:rPr>
              <w:t>2</w:t>
            </w:r>
            <w:r>
              <w:rPr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A30817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12300</w:t>
            </w:r>
          </w:p>
        </w:tc>
        <w:tc>
          <w:tcPr>
            <w:tcW w:w="28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186623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64C9F">
              <w:rPr>
                <w:b w:val="0"/>
                <w:u w:val="none"/>
              </w:rPr>
              <w:t>0111</w:t>
            </w:r>
            <w:r>
              <w:rPr>
                <w:u w:val="none"/>
              </w:rPr>
              <w:t xml:space="preserve">            </w:t>
            </w:r>
            <w:r w:rsidRPr="00064C9F">
              <w:rPr>
                <w:b w:val="0"/>
                <w:u w:val="none"/>
              </w:rPr>
              <w:t>611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64C9F">
              <w:rPr>
                <w:b w:val="0"/>
                <w:u w:val="none"/>
              </w:rPr>
              <w:t>Tarifný plat</w:t>
            </w:r>
          </w:p>
        </w:tc>
        <w:tc>
          <w:tcPr>
            <w:tcW w:w="1168" w:type="dxa"/>
          </w:tcPr>
          <w:p w:rsidR="00A50215" w:rsidRPr="00064C9F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</w:t>
            </w:r>
            <w:r w:rsidR="006A6D8E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F81C5D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</w:t>
            </w:r>
            <w:r w:rsidR="006A6D8E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12300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C8751E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                       </w:t>
            </w:r>
            <w:r w:rsidR="00C8751E">
              <w:rPr>
                <w:b w:val="0"/>
                <w:u w:val="none"/>
              </w:rPr>
              <w:t xml:space="preserve">      </w:t>
            </w:r>
            <w:r w:rsidRPr="00C8751E">
              <w:rPr>
                <w:u w:val="none"/>
              </w:rPr>
              <w:t>620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64C9F">
              <w:rPr>
                <w:u w:val="none"/>
              </w:rPr>
              <w:t>Poistné a príspevok do poisťovní</w:t>
            </w:r>
          </w:p>
        </w:tc>
        <w:tc>
          <w:tcPr>
            <w:tcW w:w="1168" w:type="dxa"/>
          </w:tcPr>
          <w:p w:rsidR="00A50215" w:rsidRPr="00064C9F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0F0925">
              <w:rPr>
                <w:u w:val="none"/>
              </w:rPr>
              <w:t>3</w:t>
            </w:r>
            <w:r>
              <w:rPr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064C9F" w:rsidRDefault="00CC1B74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0F0925">
              <w:rPr>
                <w:u w:val="none"/>
              </w:rPr>
              <w:t>3</w:t>
            </w:r>
            <w:r w:rsidR="00F26004">
              <w:rPr>
                <w:u w:val="none"/>
              </w:rPr>
              <w:t>0</w:t>
            </w:r>
            <w:r w:rsidR="00266BFC">
              <w:rPr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064C9F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3 </w:t>
            </w:r>
            <w:r w:rsidR="000F0925">
              <w:rPr>
                <w:u w:val="none"/>
              </w:rPr>
              <w:t>3</w:t>
            </w:r>
            <w:r w:rsidR="00F26004">
              <w:rPr>
                <w:u w:val="none"/>
              </w:rPr>
              <w:t>0</w:t>
            </w:r>
            <w:r>
              <w:rPr>
                <w:u w:val="none"/>
              </w:rPr>
              <w:t>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0111          623</w:t>
            </w:r>
          </w:p>
        </w:tc>
        <w:tc>
          <w:tcPr>
            <w:tcW w:w="2409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Poistenie do iných </w:t>
            </w:r>
            <w:r w:rsidR="00A00168">
              <w:rPr>
                <w:b w:val="0"/>
                <w:u w:val="none"/>
              </w:rPr>
              <w:t>poisťovní</w:t>
            </w:r>
          </w:p>
        </w:tc>
        <w:tc>
          <w:tcPr>
            <w:tcW w:w="1168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D4FCF">
              <w:rPr>
                <w:b w:val="0"/>
                <w:u w:val="none"/>
              </w:rPr>
              <w:t>30</w:t>
            </w:r>
          </w:p>
        </w:tc>
        <w:tc>
          <w:tcPr>
            <w:tcW w:w="1100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D4FCF">
              <w:rPr>
                <w:b w:val="0"/>
                <w:u w:val="none"/>
              </w:rPr>
              <w:t>30</w:t>
            </w:r>
          </w:p>
        </w:tc>
        <w:tc>
          <w:tcPr>
            <w:tcW w:w="1872" w:type="dxa"/>
          </w:tcPr>
          <w:p w:rsidR="00A50215" w:rsidRPr="00F81C5D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130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A00168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  </w:t>
            </w:r>
            <w:r w:rsidR="00064C9F">
              <w:rPr>
                <w:u w:val="none"/>
              </w:rPr>
              <w:t xml:space="preserve">                   </w:t>
            </w:r>
          </w:p>
        </w:tc>
        <w:tc>
          <w:tcPr>
            <w:tcW w:w="2409" w:type="dxa"/>
          </w:tcPr>
          <w:p w:rsidR="00A50215" w:rsidRPr="00A30817" w:rsidRDefault="00A50215" w:rsidP="00A50215">
            <w:pPr>
              <w:pStyle w:val="Pismenka"/>
              <w:tabs>
                <w:tab w:val="clear" w:pos="426"/>
              </w:tabs>
              <w:ind w:left="0" w:firstLine="0"/>
              <w:jc w:val="left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0111          621</w:t>
            </w: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Poistné  do </w:t>
            </w:r>
            <w:r>
              <w:rPr>
                <w:b w:val="0"/>
                <w:u w:val="none"/>
              </w:rPr>
              <w:t>ZP</w:t>
            </w: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</w:t>
            </w:r>
            <w:r w:rsidR="00F26004">
              <w:rPr>
                <w:b w:val="0"/>
                <w:u w:val="none"/>
              </w:rPr>
              <w:t>10</w:t>
            </w:r>
            <w:r w:rsidR="00A00168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  <w:r w:rsidR="00A00168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F2600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  <w:r w:rsidR="00A00168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0111      625001</w:t>
            </w: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Poistné </w:t>
            </w:r>
            <w:r>
              <w:rPr>
                <w:b w:val="0"/>
                <w:u w:val="none"/>
              </w:rPr>
              <w:t xml:space="preserve">na </w:t>
            </w:r>
            <w:r w:rsidR="00A00168">
              <w:rPr>
                <w:b w:val="0"/>
                <w:u w:val="none"/>
              </w:rPr>
              <w:t>nemoc. Poistenie</w:t>
            </w: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  </w:t>
            </w:r>
            <w:r w:rsidR="00A00168"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A50215" w:rsidRDefault="00A0016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72" w:type="dxa"/>
          </w:tcPr>
          <w:p w:rsidR="00A50215" w:rsidRPr="00F81C5D" w:rsidRDefault="00A0016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  </w:t>
            </w:r>
            <w:r w:rsidR="00A50215">
              <w:rPr>
                <w:b w:val="0"/>
                <w:u w:val="none"/>
              </w:rPr>
              <w:t>625002</w:t>
            </w: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Poistné </w:t>
            </w:r>
            <w:r>
              <w:rPr>
                <w:b w:val="0"/>
                <w:u w:val="none"/>
              </w:rPr>
              <w:t>na dôchodkové poistenie</w:t>
            </w:r>
          </w:p>
        </w:tc>
        <w:tc>
          <w:tcPr>
            <w:tcW w:w="1168" w:type="dxa"/>
          </w:tcPr>
          <w:p w:rsidR="00A50215" w:rsidRPr="00F81C5D" w:rsidRDefault="00A0016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7</w:t>
            </w:r>
            <w:r w:rsidR="00EC6880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Default="00A0016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7</w:t>
            </w:r>
            <w:r w:rsidR="00EC6880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F81C5D" w:rsidRDefault="00A0016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7</w:t>
            </w:r>
            <w:r w:rsidR="00EC6880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   </w:t>
            </w:r>
            <w:r w:rsidR="00A50215">
              <w:rPr>
                <w:b w:val="0"/>
                <w:u w:val="none"/>
              </w:rPr>
              <w:t>625003</w:t>
            </w: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 na úrazové poistenie</w:t>
            </w: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266BFC"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A50215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   </w:t>
            </w:r>
            <w:r w:rsidR="00A50215">
              <w:rPr>
                <w:b w:val="0"/>
                <w:u w:val="none"/>
              </w:rPr>
              <w:t>625004</w:t>
            </w: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 na invalidné poistenie</w:t>
            </w:r>
          </w:p>
        </w:tc>
        <w:tc>
          <w:tcPr>
            <w:tcW w:w="1168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250</w:t>
            </w:r>
          </w:p>
        </w:tc>
        <w:tc>
          <w:tcPr>
            <w:tcW w:w="1100" w:type="dxa"/>
          </w:tcPr>
          <w:p w:rsidR="00A50215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250</w:t>
            </w:r>
          </w:p>
        </w:tc>
        <w:tc>
          <w:tcPr>
            <w:tcW w:w="1872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250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0111       </w:t>
            </w:r>
            <w:r w:rsidR="00A50215">
              <w:rPr>
                <w:b w:val="0"/>
                <w:u w:val="none"/>
              </w:rPr>
              <w:t>625005</w:t>
            </w: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  do fondu zamestnanosti</w:t>
            </w:r>
          </w:p>
        </w:tc>
        <w:tc>
          <w:tcPr>
            <w:tcW w:w="1168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200</w:t>
            </w:r>
          </w:p>
        </w:tc>
        <w:tc>
          <w:tcPr>
            <w:tcW w:w="1100" w:type="dxa"/>
          </w:tcPr>
          <w:p w:rsidR="00A50215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72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0111       </w:t>
            </w:r>
            <w:r w:rsidR="00A50215">
              <w:rPr>
                <w:b w:val="0"/>
                <w:u w:val="none"/>
              </w:rPr>
              <w:t xml:space="preserve">625007 </w:t>
            </w: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 do rezervného fondu</w:t>
            </w: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</w:t>
            </w:r>
            <w:r w:rsidR="00EC6880">
              <w:rPr>
                <w:b w:val="0"/>
                <w:u w:val="none"/>
              </w:rPr>
              <w:t>400</w:t>
            </w:r>
          </w:p>
        </w:tc>
        <w:tc>
          <w:tcPr>
            <w:tcW w:w="1100" w:type="dxa"/>
          </w:tcPr>
          <w:p w:rsidR="00A50215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1872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186623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A50215" w:rsidRPr="00186623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186623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186623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630</w:t>
            </w:r>
          </w:p>
        </w:tc>
        <w:tc>
          <w:tcPr>
            <w:tcW w:w="2409" w:type="dxa"/>
          </w:tcPr>
          <w:p w:rsidR="00A50215" w:rsidRPr="00186623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Tovary  a služby</w:t>
            </w:r>
          </w:p>
        </w:tc>
        <w:tc>
          <w:tcPr>
            <w:tcW w:w="1168" w:type="dxa"/>
          </w:tcPr>
          <w:p w:rsidR="00A50215" w:rsidRPr="00186623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4775</w:t>
            </w:r>
          </w:p>
        </w:tc>
        <w:tc>
          <w:tcPr>
            <w:tcW w:w="1100" w:type="dxa"/>
          </w:tcPr>
          <w:p w:rsidR="00A50215" w:rsidRPr="008736E0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5</w:t>
            </w:r>
            <w:r w:rsidR="000F0925">
              <w:rPr>
                <w:u w:val="none"/>
              </w:rPr>
              <w:t>275</w:t>
            </w:r>
          </w:p>
        </w:tc>
        <w:tc>
          <w:tcPr>
            <w:tcW w:w="1872" w:type="dxa"/>
          </w:tcPr>
          <w:p w:rsidR="00A50215" w:rsidRPr="008736E0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5675</w:t>
            </w:r>
          </w:p>
        </w:tc>
        <w:tc>
          <w:tcPr>
            <w:tcW w:w="288" w:type="dxa"/>
          </w:tcPr>
          <w:p w:rsidR="00A50215" w:rsidRPr="00187CE4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266BFC" w:rsidP="00C8751E">
            <w:pPr>
              <w:pStyle w:val="Pismenka"/>
              <w:tabs>
                <w:tab w:val="clear" w:pos="426"/>
                <w:tab w:val="left" w:pos="840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0111    632001</w:t>
            </w:r>
          </w:p>
        </w:tc>
        <w:tc>
          <w:tcPr>
            <w:tcW w:w="2409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Elektrická energia</w:t>
            </w:r>
          </w:p>
        </w:tc>
        <w:tc>
          <w:tcPr>
            <w:tcW w:w="1168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266BFC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266BFC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266BFC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0111    632003</w:t>
            </w:r>
          </w:p>
        </w:tc>
        <w:tc>
          <w:tcPr>
            <w:tcW w:w="2409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Poštovné služby a </w:t>
            </w:r>
            <w:proofErr w:type="spellStart"/>
            <w:r>
              <w:rPr>
                <w:b w:val="0"/>
                <w:u w:val="none"/>
              </w:rPr>
              <w:t>telek.služby</w:t>
            </w:r>
            <w:proofErr w:type="spellEnd"/>
          </w:p>
        </w:tc>
        <w:tc>
          <w:tcPr>
            <w:tcW w:w="1168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</w:t>
            </w:r>
            <w:r w:rsidR="00266BFC"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266BFC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266BFC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0111    632004</w:t>
            </w:r>
          </w:p>
        </w:tc>
        <w:tc>
          <w:tcPr>
            <w:tcW w:w="2409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internet</w:t>
            </w:r>
          </w:p>
        </w:tc>
        <w:tc>
          <w:tcPr>
            <w:tcW w:w="1168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266BFC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266BFC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266BFC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0111     633006</w:t>
            </w:r>
          </w:p>
        </w:tc>
        <w:tc>
          <w:tcPr>
            <w:tcW w:w="2409" w:type="dxa"/>
          </w:tcPr>
          <w:p w:rsidR="00A50215" w:rsidRPr="00F81C5D" w:rsidRDefault="00266BF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475</w:t>
            </w:r>
          </w:p>
        </w:tc>
        <w:tc>
          <w:tcPr>
            <w:tcW w:w="1100" w:type="dxa"/>
          </w:tcPr>
          <w:p w:rsidR="00A50215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475</w:t>
            </w:r>
          </w:p>
        </w:tc>
        <w:tc>
          <w:tcPr>
            <w:tcW w:w="1872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475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8C77B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8C77B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 </w:t>
            </w:r>
            <w:r w:rsidR="00E63B82">
              <w:rPr>
                <w:b w:val="0"/>
                <w:u w:val="none"/>
              </w:rPr>
              <w:t>633009</w:t>
            </w:r>
          </w:p>
        </w:tc>
        <w:tc>
          <w:tcPr>
            <w:tcW w:w="2409" w:type="dxa"/>
          </w:tcPr>
          <w:p w:rsidR="00A50215" w:rsidRPr="00F81C5D" w:rsidRDefault="00E63B8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Knihy,časopis,noviny</w:t>
            </w:r>
            <w:proofErr w:type="spellEnd"/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63B82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E63B82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E63B82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0111      634001</w:t>
            </w:r>
          </w:p>
        </w:tc>
        <w:tc>
          <w:tcPr>
            <w:tcW w:w="2409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Palivo,mazivá,oleje</w:t>
            </w:r>
            <w:proofErr w:type="spellEnd"/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A930B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72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0111       634002</w:t>
            </w:r>
          </w:p>
        </w:tc>
        <w:tc>
          <w:tcPr>
            <w:tcW w:w="2409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Servis,údržba</w:t>
            </w:r>
            <w:proofErr w:type="spellEnd"/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A930B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</w:t>
            </w:r>
            <w:r w:rsidR="00BD4FCF">
              <w:rPr>
                <w:b w:val="0"/>
                <w:u w:val="none"/>
              </w:rPr>
              <w:t>4003</w:t>
            </w:r>
          </w:p>
        </w:tc>
        <w:tc>
          <w:tcPr>
            <w:tcW w:w="2409" w:type="dxa"/>
          </w:tcPr>
          <w:p w:rsidR="00A50215" w:rsidRPr="00F81C5D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Poistenie</w:t>
            </w:r>
          </w:p>
        </w:tc>
        <w:tc>
          <w:tcPr>
            <w:tcW w:w="1168" w:type="dxa"/>
          </w:tcPr>
          <w:p w:rsidR="00A50215" w:rsidRPr="00F81C5D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A930B5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A930B5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A930B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lastRenderedPageBreak/>
              <w:t>41</w:t>
            </w:r>
          </w:p>
        </w:tc>
        <w:tc>
          <w:tcPr>
            <w:tcW w:w="1951" w:type="dxa"/>
          </w:tcPr>
          <w:p w:rsidR="00A50215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0111       633016</w:t>
            </w:r>
          </w:p>
        </w:tc>
        <w:tc>
          <w:tcPr>
            <w:tcW w:w="2409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E63B82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E63B82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0F092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</w:t>
            </w:r>
            <w:r w:rsidR="00180F14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      </w:t>
            </w:r>
            <w:r w:rsidR="00A50215">
              <w:rPr>
                <w:b w:val="0"/>
                <w:u w:val="none"/>
              </w:rPr>
              <w:t>633015</w:t>
            </w: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Palivá ako zdroj energie</w:t>
            </w:r>
          </w:p>
        </w:tc>
        <w:tc>
          <w:tcPr>
            <w:tcW w:w="1168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50215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A50215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0111       635002</w:t>
            </w:r>
          </w:p>
        </w:tc>
        <w:tc>
          <w:tcPr>
            <w:tcW w:w="2409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Výpočtová technika</w:t>
            </w:r>
          </w:p>
        </w:tc>
        <w:tc>
          <w:tcPr>
            <w:tcW w:w="1168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180F14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180F14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180F14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0111        637001</w:t>
            </w:r>
          </w:p>
        </w:tc>
        <w:tc>
          <w:tcPr>
            <w:tcW w:w="2409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Školenie,kurzy,seminá</w:t>
            </w:r>
            <w:proofErr w:type="spellEnd"/>
          </w:p>
        </w:tc>
        <w:tc>
          <w:tcPr>
            <w:tcW w:w="1168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180F14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180F14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180F14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0111        637003</w:t>
            </w:r>
          </w:p>
        </w:tc>
        <w:tc>
          <w:tcPr>
            <w:tcW w:w="2409" w:type="dxa"/>
          </w:tcPr>
          <w:p w:rsidR="00A50215" w:rsidRPr="00F81C5D" w:rsidRDefault="00180F14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Propagácia, </w:t>
            </w:r>
            <w:r w:rsidR="00C15C10">
              <w:rPr>
                <w:b w:val="0"/>
                <w:u w:val="none"/>
              </w:rPr>
              <w:t>reklama, inzercia</w:t>
            </w:r>
          </w:p>
        </w:tc>
        <w:tc>
          <w:tcPr>
            <w:tcW w:w="1168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72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0111       63702</w:t>
            </w:r>
            <w:r w:rsidR="00511B7E">
              <w:rPr>
                <w:b w:val="0"/>
                <w:u w:val="none"/>
              </w:rPr>
              <w:t>6</w:t>
            </w:r>
          </w:p>
        </w:tc>
        <w:tc>
          <w:tcPr>
            <w:tcW w:w="2409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Odmeny </w:t>
            </w:r>
            <w:proofErr w:type="spellStart"/>
            <w:r>
              <w:rPr>
                <w:b w:val="0"/>
                <w:u w:val="none"/>
              </w:rPr>
              <w:t>zam.mimo</w:t>
            </w:r>
            <w:proofErr w:type="spellEnd"/>
            <w:r>
              <w:rPr>
                <w:b w:val="0"/>
                <w:u w:val="none"/>
              </w:rPr>
              <w:t xml:space="preserve"> </w:t>
            </w:r>
            <w:proofErr w:type="spellStart"/>
            <w:r>
              <w:rPr>
                <w:b w:val="0"/>
                <w:u w:val="none"/>
              </w:rPr>
              <w:t>p.p</w:t>
            </w:r>
            <w:proofErr w:type="spellEnd"/>
          </w:p>
        </w:tc>
        <w:tc>
          <w:tcPr>
            <w:tcW w:w="1168" w:type="dxa"/>
          </w:tcPr>
          <w:p w:rsidR="00A50215" w:rsidRPr="00F81C5D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A50215" w:rsidRPr="00F81C5D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A930B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0112        637012</w:t>
            </w:r>
          </w:p>
        </w:tc>
        <w:tc>
          <w:tcPr>
            <w:tcW w:w="2409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banke</w:t>
            </w:r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511B7E">
              <w:rPr>
                <w:b w:val="0"/>
                <w:u w:val="none"/>
              </w:rPr>
              <w:t>0</w:t>
            </w:r>
            <w:r w:rsidR="00CA0212"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72" w:type="dxa"/>
          </w:tcPr>
          <w:p w:rsidR="00A50215" w:rsidRPr="00F81C5D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0510        637004</w:t>
            </w:r>
          </w:p>
        </w:tc>
        <w:tc>
          <w:tcPr>
            <w:tcW w:w="2409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Vývoz </w:t>
            </w:r>
            <w:proofErr w:type="spellStart"/>
            <w:r>
              <w:rPr>
                <w:b w:val="0"/>
                <w:u w:val="none"/>
              </w:rPr>
              <w:t>kom.odpadu</w:t>
            </w:r>
            <w:proofErr w:type="spellEnd"/>
          </w:p>
        </w:tc>
        <w:tc>
          <w:tcPr>
            <w:tcW w:w="1168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511B7E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511B7E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511B7E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0840        642006</w:t>
            </w:r>
          </w:p>
        </w:tc>
        <w:tc>
          <w:tcPr>
            <w:tcW w:w="2409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Členské príspevky</w:t>
            </w:r>
          </w:p>
        </w:tc>
        <w:tc>
          <w:tcPr>
            <w:tcW w:w="1168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0830        632003</w:t>
            </w:r>
          </w:p>
        </w:tc>
        <w:tc>
          <w:tcPr>
            <w:tcW w:w="2409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Rozhlasové služby</w:t>
            </w:r>
          </w:p>
        </w:tc>
        <w:tc>
          <w:tcPr>
            <w:tcW w:w="1168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A50215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06A5B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0320         637004</w:t>
            </w:r>
          </w:p>
        </w:tc>
        <w:tc>
          <w:tcPr>
            <w:tcW w:w="2409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Všeo.služby</w:t>
            </w:r>
            <w:proofErr w:type="spellEnd"/>
            <w:r>
              <w:rPr>
                <w:b w:val="0"/>
                <w:u w:val="none"/>
              </w:rPr>
              <w:t xml:space="preserve"> požiarne</w:t>
            </w:r>
          </w:p>
        </w:tc>
        <w:tc>
          <w:tcPr>
            <w:tcW w:w="1168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A50215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A50215" w:rsidRPr="00F81C5D" w:rsidRDefault="00CA0212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0111          637005</w:t>
            </w:r>
          </w:p>
        </w:tc>
        <w:tc>
          <w:tcPr>
            <w:tcW w:w="2409" w:type="dxa"/>
          </w:tcPr>
          <w:p w:rsidR="00A50215" w:rsidRPr="00F81C5D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Špeciálne služby</w:t>
            </w:r>
          </w:p>
        </w:tc>
        <w:tc>
          <w:tcPr>
            <w:tcW w:w="1168" w:type="dxa"/>
          </w:tcPr>
          <w:p w:rsidR="00A50215" w:rsidRPr="00F81C5D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50215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72" w:type="dxa"/>
          </w:tcPr>
          <w:p w:rsidR="00A50215" w:rsidRPr="00F81C5D" w:rsidRDefault="00BD4FC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511B7E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B7E">
              <w:rPr>
                <w:u w:val="none"/>
              </w:rPr>
              <w:t>1</w:t>
            </w:r>
            <w:r w:rsidR="006A6D8E">
              <w:rPr>
                <w:u w:val="none"/>
              </w:rPr>
              <w:t>225</w:t>
            </w:r>
          </w:p>
        </w:tc>
        <w:tc>
          <w:tcPr>
            <w:tcW w:w="1100" w:type="dxa"/>
          </w:tcPr>
          <w:p w:rsidR="00A50215" w:rsidRPr="00511B7E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B7E">
              <w:rPr>
                <w:u w:val="none"/>
              </w:rPr>
              <w:t>1</w:t>
            </w:r>
            <w:r w:rsidR="006A6D8E">
              <w:rPr>
                <w:u w:val="none"/>
              </w:rPr>
              <w:t>225</w:t>
            </w:r>
          </w:p>
        </w:tc>
        <w:tc>
          <w:tcPr>
            <w:tcW w:w="1872" w:type="dxa"/>
          </w:tcPr>
          <w:p w:rsidR="00A50215" w:rsidRPr="00511B7E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511B7E">
              <w:rPr>
                <w:u w:val="none"/>
              </w:rPr>
              <w:t>1</w:t>
            </w:r>
            <w:r w:rsidR="006A6D8E">
              <w:rPr>
                <w:u w:val="none"/>
              </w:rPr>
              <w:t>225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0160       635006</w:t>
            </w:r>
          </w:p>
        </w:tc>
        <w:tc>
          <w:tcPr>
            <w:tcW w:w="2409" w:type="dxa"/>
          </w:tcPr>
          <w:p w:rsidR="00A50215" w:rsidRPr="00511B7E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Oprava budov</w:t>
            </w:r>
          </w:p>
        </w:tc>
        <w:tc>
          <w:tcPr>
            <w:tcW w:w="1168" w:type="dxa"/>
          </w:tcPr>
          <w:p w:rsidR="00A50215" w:rsidRPr="00511B7E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A50215" w:rsidRPr="00511B7E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100</w:t>
            </w:r>
          </w:p>
        </w:tc>
        <w:tc>
          <w:tcPr>
            <w:tcW w:w="1872" w:type="dxa"/>
          </w:tcPr>
          <w:p w:rsidR="00A50215" w:rsidRPr="00511B7E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511B7E">
              <w:rPr>
                <w:b w:val="0"/>
                <w:u w:val="none"/>
              </w:rPr>
              <w:t>100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0160       633016</w:t>
            </w:r>
          </w:p>
        </w:tc>
        <w:tc>
          <w:tcPr>
            <w:tcW w:w="2409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C6880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C2785C">
              <w:rPr>
                <w:b w:val="0"/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C2785C">
              <w:rPr>
                <w:b w:val="0"/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0160       634004</w:t>
            </w:r>
          </w:p>
        </w:tc>
        <w:tc>
          <w:tcPr>
            <w:tcW w:w="2409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prepravné</w:t>
            </w:r>
          </w:p>
        </w:tc>
        <w:tc>
          <w:tcPr>
            <w:tcW w:w="1168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1100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C2785C"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0160       611</w:t>
            </w:r>
          </w:p>
        </w:tc>
        <w:tc>
          <w:tcPr>
            <w:tcW w:w="2409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Mzda</w:t>
            </w:r>
          </w:p>
        </w:tc>
        <w:tc>
          <w:tcPr>
            <w:tcW w:w="1168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A50215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72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0160       621</w:t>
            </w:r>
          </w:p>
        </w:tc>
        <w:tc>
          <w:tcPr>
            <w:tcW w:w="2409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poistenie</w:t>
            </w:r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A930B5"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A930B5"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A930B5">
              <w:rPr>
                <w:b w:val="0"/>
                <w:u w:val="none"/>
              </w:rPr>
              <w:t>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0160       632001</w:t>
            </w:r>
          </w:p>
        </w:tc>
        <w:tc>
          <w:tcPr>
            <w:tcW w:w="2409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energia</w:t>
            </w:r>
          </w:p>
        </w:tc>
        <w:tc>
          <w:tcPr>
            <w:tcW w:w="1168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72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0160       632003</w:t>
            </w:r>
          </w:p>
        </w:tc>
        <w:tc>
          <w:tcPr>
            <w:tcW w:w="2409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poštovné</w:t>
            </w:r>
          </w:p>
        </w:tc>
        <w:tc>
          <w:tcPr>
            <w:tcW w:w="1168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A930B5"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400C03"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F81C5D" w:rsidRDefault="006A6D8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EC6880">
              <w:rPr>
                <w:b w:val="0"/>
                <w:u w:val="none"/>
              </w:rPr>
              <w:t>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0160        632005</w:t>
            </w:r>
          </w:p>
        </w:tc>
        <w:tc>
          <w:tcPr>
            <w:tcW w:w="2409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telekomunikačné</w:t>
            </w:r>
          </w:p>
        </w:tc>
        <w:tc>
          <w:tcPr>
            <w:tcW w:w="1168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72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0160        633006</w:t>
            </w:r>
          </w:p>
        </w:tc>
        <w:tc>
          <w:tcPr>
            <w:tcW w:w="2409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C6880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C6880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C6880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0160        637007</w:t>
            </w:r>
          </w:p>
        </w:tc>
        <w:tc>
          <w:tcPr>
            <w:tcW w:w="2409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Cestovné náhrady</w:t>
            </w:r>
          </w:p>
        </w:tc>
        <w:tc>
          <w:tcPr>
            <w:tcW w:w="1168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A50215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72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B826E8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0160       637014</w:t>
            </w:r>
          </w:p>
        </w:tc>
        <w:tc>
          <w:tcPr>
            <w:tcW w:w="2409" w:type="dxa"/>
          </w:tcPr>
          <w:p w:rsidR="00A50215" w:rsidRPr="00F81C5D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stravovanie</w:t>
            </w:r>
          </w:p>
        </w:tc>
        <w:tc>
          <w:tcPr>
            <w:tcW w:w="1168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C6880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C6880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1872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</w:t>
            </w:r>
            <w:r w:rsidR="00EC6880">
              <w:rPr>
                <w:b w:val="0"/>
                <w:u w:val="none"/>
              </w:rPr>
              <w:t>0</w:t>
            </w:r>
            <w:r>
              <w:rPr>
                <w:b w:val="0"/>
                <w:u w:val="none"/>
              </w:rPr>
              <w:t>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0160       637026</w:t>
            </w:r>
          </w:p>
        </w:tc>
        <w:tc>
          <w:tcPr>
            <w:tcW w:w="2409" w:type="dxa"/>
          </w:tcPr>
          <w:p w:rsidR="00A50215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Odmeny a príspevky</w:t>
            </w:r>
          </w:p>
        </w:tc>
        <w:tc>
          <w:tcPr>
            <w:tcW w:w="1168" w:type="dxa"/>
          </w:tcPr>
          <w:p w:rsidR="00A50215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  <w:tc>
          <w:tcPr>
            <w:tcW w:w="1100" w:type="dxa"/>
          </w:tcPr>
          <w:p w:rsidR="00A50215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  <w:tc>
          <w:tcPr>
            <w:tcW w:w="1872" w:type="dxa"/>
          </w:tcPr>
          <w:p w:rsidR="00A50215" w:rsidRPr="00F81C5D" w:rsidRDefault="00C2785C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600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0160       637027</w:t>
            </w:r>
          </w:p>
        </w:tc>
        <w:tc>
          <w:tcPr>
            <w:tcW w:w="2409" w:type="dxa"/>
          </w:tcPr>
          <w:p w:rsidR="00A50215" w:rsidRDefault="00400C0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Odmeni</w:t>
            </w:r>
            <w:proofErr w:type="spellEnd"/>
            <w:r>
              <w:rPr>
                <w:b w:val="0"/>
                <w:u w:val="none"/>
              </w:rPr>
              <w:t xml:space="preserve"> mimo </w:t>
            </w:r>
            <w:proofErr w:type="spellStart"/>
            <w:r>
              <w:rPr>
                <w:b w:val="0"/>
                <w:u w:val="none"/>
              </w:rPr>
              <w:t>prac.pomeru</w:t>
            </w:r>
            <w:proofErr w:type="spellEnd"/>
          </w:p>
        </w:tc>
        <w:tc>
          <w:tcPr>
            <w:tcW w:w="1168" w:type="dxa"/>
          </w:tcPr>
          <w:p w:rsidR="00A50215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100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872" w:type="dxa"/>
          </w:tcPr>
          <w:p w:rsidR="00A50215" w:rsidRPr="00F81C5D" w:rsidRDefault="00EC688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0840       642006</w:t>
            </w:r>
          </w:p>
        </w:tc>
        <w:tc>
          <w:tcPr>
            <w:tcW w:w="2409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Členské príspevky</w:t>
            </w:r>
          </w:p>
        </w:tc>
        <w:tc>
          <w:tcPr>
            <w:tcW w:w="1168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A50215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72" w:type="dxa"/>
          </w:tcPr>
          <w:p w:rsidR="00A50215" w:rsidRPr="00F81C5D" w:rsidRDefault="00511B7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267A8B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267A8B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A50215" w:rsidRPr="00267A8B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267A8B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Pr="00023190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A50215" w:rsidRPr="00023190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A50215" w:rsidRPr="00187CE4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D54329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72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8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Tr="00D54329">
        <w:tc>
          <w:tcPr>
            <w:tcW w:w="851" w:type="dxa"/>
          </w:tcPr>
          <w:p w:rsidR="00A50215" w:rsidRPr="005D6BE8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5D6BE8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Pr="005D6BE8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72" w:type="dxa"/>
          </w:tcPr>
          <w:p w:rsidR="00A50215" w:rsidRPr="005D6BE8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88" w:type="dxa"/>
          </w:tcPr>
          <w:p w:rsidR="00A50215" w:rsidRPr="005D6BE8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Tr="00D54329">
        <w:tc>
          <w:tcPr>
            <w:tcW w:w="851" w:type="dxa"/>
          </w:tcPr>
          <w:p w:rsidR="00A50215" w:rsidRPr="005D6BE8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A50215" w:rsidRPr="005D6BE8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Spolu:</w:t>
            </w:r>
          </w:p>
        </w:tc>
        <w:tc>
          <w:tcPr>
            <w:tcW w:w="1168" w:type="dxa"/>
          </w:tcPr>
          <w:p w:rsidR="00A50215" w:rsidRPr="005D6BE8" w:rsidRDefault="00D54329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511B7E">
              <w:rPr>
                <w:u w:val="none"/>
              </w:rPr>
              <w:t>1</w:t>
            </w:r>
            <w:r>
              <w:rPr>
                <w:u w:val="none"/>
              </w:rPr>
              <w:t xml:space="preserve"> </w:t>
            </w:r>
            <w:r w:rsidR="000F0925">
              <w:rPr>
                <w:u w:val="none"/>
              </w:rPr>
              <w:t>5</w:t>
            </w:r>
            <w:r w:rsidR="00511B7E">
              <w:rPr>
                <w:u w:val="none"/>
              </w:rPr>
              <w:t>0</w:t>
            </w:r>
            <w:r>
              <w:rPr>
                <w:u w:val="none"/>
              </w:rPr>
              <w:t>0</w:t>
            </w:r>
          </w:p>
        </w:tc>
        <w:tc>
          <w:tcPr>
            <w:tcW w:w="1100" w:type="dxa"/>
          </w:tcPr>
          <w:p w:rsidR="00A50215" w:rsidRDefault="00D54329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511B7E">
              <w:rPr>
                <w:u w:val="none"/>
              </w:rPr>
              <w:t>2 0</w:t>
            </w:r>
            <w:r>
              <w:rPr>
                <w:u w:val="none"/>
              </w:rPr>
              <w:t>00</w:t>
            </w:r>
          </w:p>
        </w:tc>
        <w:tc>
          <w:tcPr>
            <w:tcW w:w="1872" w:type="dxa"/>
          </w:tcPr>
          <w:p w:rsidR="00A50215" w:rsidRPr="005D6BE8" w:rsidRDefault="00D54329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511B7E">
              <w:rPr>
                <w:u w:val="none"/>
              </w:rPr>
              <w:t>2 5</w:t>
            </w:r>
            <w:r>
              <w:rPr>
                <w:u w:val="none"/>
              </w:rPr>
              <w:t>00</w:t>
            </w:r>
          </w:p>
        </w:tc>
        <w:tc>
          <w:tcPr>
            <w:tcW w:w="288" w:type="dxa"/>
          </w:tcPr>
          <w:p w:rsidR="00A50215" w:rsidRPr="005D6BE8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</w:tbl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/>
    <w:p w:rsidR="00B31E23" w:rsidRDefault="00B31E23" w:rsidP="00C434A8"/>
    <w:p w:rsidR="00B31E23" w:rsidRDefault="00B31E23" w:rsidP="00C434A8"/>
    <w:p w:rsidR="00B31E23" w:rsidRDefault="00B31E23" w:rsidP="00C434A8"/>
    <w:p w:rsidR="004D40E8" w:rsidRDefault="004D40E8" w:rsidP="00C434A8">
      <w:pPr>
        <w:rPr>
          <w:b/>
        </w:rPr>
      </w:pPr>
    </w:p>
    <w:p w:rsidR="00B31E23" w:rsidRDefault="00B31E23" w:rsidP="00C434A8"/>
    <w:p w:rsidR="00B31E23" w:rsidRDefault="00B31E23" w:rsidP="00C434A8"/>
    <w:p w:rsidR="004D40E8" w:rsidRDefault="004D40E8" w:rsidP="00C434A8"/>
    <w:p w:rsidR="004D40E8" w:rsidRDefault="004D40E8" w:rsidP="00C434A8"/>
    <w:p w:rsidR="004D40E8" w:rsidRDefault="004D40E8" w:rsidP="00C434A8"/>
    <w:p w:rsidR="00B31E23" w:rsidRDefault="00B31E23" w:rsidP="00177D1E">
      <w:pPr>
        <w:rPr>
          <w:b/>
        </w:rPr>
      </w:pPr>
    </w:p>
    <w:p w:rsidR="004D40E8" w:rsidRDefault="004D40E8" w:rsidP="00177D1E">
      <w:r>
        <w:t xml:space="preserve">. </w:t>
      </w:r>
    </w:p>
    <w:p w:rsidR="004D40E8" w:rsidRDefault="004D40E8" w:rsidP="00177D1E"/>
    <w:p w:rsidR="004D40E8" w:rsidRDefault="004D40E8" w:rsidP="004B3E46">
      <w:pPr>
        <w:rPr>
          <w:b/>
        </w:rPr>
      </w:pPr>
    </w:p>
    <w:p w:rsidR="00B31E23" w:rsidRPr="00016AD0" w:rsidRDefault="00B31E23" w:rsidP="004B3E46"/>
    <w:p w:rsidR="004D40E8" w:rsidRPr="00016AD0" w:rsidRDefault="004D40E8" w:rsidP="00C434A8"/>
    <w:p w:rsidR="004D40E8" w:rsidRPr="00016AD0" w:rsidRDefault="004D40E8" w:rsidP="00C434A8">
      <w:r w:rsidRPr="00016AD0">
        <w:t xml:space="preserve"> </w:t>
      </w:r>
    </w:p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>
      <w:pPr>
        <w:jc w:val="both"/>
        <w:rPr>
          <w:b/>
        </w:rPr>
      </w:pPr>
    </w:p>
    <w:p w:rsidR="00B31E23" w:rsidRDefault="00B31E23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B31E23" w:rsidRDefault="00B31E23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B31E23" w:rsidRDefault="00B31E23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bCs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Pr="0094445F" w:rsidRDefault="004D40E8" w:rsidP="00C434A8">
      <w:pPr>
        <w:jc w:val="both"/>
        <w:rPr>
          <w:color w:val="FF0000"/>
        </w:rPr>
      </w:pPr>
    </w:p>
    <w:p w:rsidR="004D40E8" w:rsidRPr="00B31E23" w:rsidRDefault="004D40E8" w:rsidP="00B31E23">
      <w:pPr>
        <w:jc w:val="both"/>
        <w:rPr>
          <w:b/>
        </w:rPr>
      </w:pPr>
    </w:p>
    <w:p w:rsidR="004D40E8" w:rsidRDefault="004D40E8" w:rsidP="00C434A8">
      <w:pPr>
        <w:jc w:val="both"/>
      </w:pPr>
    </w:p>
    <w:p w:rsidR="004D40E8" w:rsidRDefault="004D40E8" w:rsidP="00C434A8">
      <w:pPr>
        <w:jc w:val="both"/>
      </w:pPr>
    </w:p>
    <w:p w:rsidR="004D40E8" w:rsidRDefault="004D40E8"/>
    <w:sectPr w:rsidR="004D40E8" w:rsidSect="004B3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5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481"/>
        </w:tabs>
        <w:ind w:left="481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679"/>
        </w:tabs>
        <w:ind w:left="67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877"/>
        </w:tabs>
        <w:ind w:left="877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075"/>
        </w:tabs>
        <w:ind w:left="107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273"/>
        </w:tabs>
        <w:ind w:left="1273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471"/>
        </w:tabs>
        <w:ind w:left="147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1669"/>
        </w:tabs>
        <w:ind w:left="1669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1867"/>
        </w:tabs>
        <w:ind w:left="1867" w:hanging="283"/>
      </w:pPr>
      <w:rPr>
        <w:rFonts w:ascii="StarSymbol" w:hAnsi="StarSymbol"/>
        <w:sz w:val="18"/>
      </w:r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4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1" w15:restartNumberingAfterBreak="0">
    <w:nsid w:val="0A6E4398"/>
    <w:multiLevelType w:val="hybridMultilevel"/>
    <w:tmpl w:val="A4A4A1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BC67FE"/>
    <w:multiLevelType w:val="hybridMultilevel"/>
    <w:tmpl w:val="6BEA5D5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5677F7C"/>
    <w:multiLevelType w:val="hybridMultilevel"/>
    <w:tmpl w:val="17D6B26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4A8"/>
    <w:rsid w:val="000021AF"/>
    <w:rsid w:val="00007A16"/>
    <w:rsid w:val="00012145"/>
    <w:rsid w:val="000124AC"/>
    <w:rsid w:val="00016AD0"/>
    <w:rsid w:val="00023190"/>
    <w:rsid w:val="00031320"/>
    <w:rsid w:val="000346CA"/>
    <w:rsid w:val="00046A88"/>
    <w:rsid w:val="00046E7D"/>
    <w:rsid w:val="0004764F"/>
    <w:rsid w:val="000500DB"/>
    <w:rsid w:val="00054526"/>
    <w:rsid w:val="000555E0"/>
    <w:rsid w:val="000557D8"/>
    <w:rsid w:val="00055EAF"/>
    <w:rsid w:val="00057372"/>
    <w:rsid w:val="0006177B"/>
    <w:rsid w:val="00064C9F"/>
    <w:rsid w:val="000700CC"/>
    <w:rsid w:val="00071DC7"/>
    <w:rsid w:val="00073181"/>
    <w:rsid w:val="00073D02"/>
    <w:rsid w:val="0008510C"/>
    <w:rsid w:val="0009314C"/>
    <w:rsid w:val="00096D8A"/>
    <w:rsid w:val="000B7B52"/>
    <w:rsid w:val="000D53B2"/>
    <w:rsid w:val="000D60FF"/>
    <w:rsid w:val="000E7DC3"/>
    <w:rsid w:val="000F0925"/>
    <w:rsid w:val="000F31A4"/>
    <w:rsid w:val="0011420C"/>
    <w:rsid w:val="00114E8F"/>
    <w:rsid w:val="00120D12"/>
    <w:rsid w:val="0012421D"/>
    <w:rsid w:val="001370BB"/>
    <w:rsid w:val="0014278B"/>
    <w:rsid w:val="001605DA"/>
    <w:rsid w:val="001606EA"/>
    <w:rsid w:val="0016294D"/>
    <w:rsid w:val="00163D64"/>
    <w:rsid w:val="00165A0D"/>
    <w:rsid w:val="00176FB5"/>
    <w:rsid w:val="00177D1E"/>
    <w:rsid w:val="00180F14"/>
    <w:rsid w:val="00181DEA"/>
    <w:rsid w:val="001826E6"/>
    <w:rsid w:val="00185DBB"/>
    <w:rsid w:val="00186623"/>
    <w:rsid w:val="00187CE4"/>
    <w:rsid w:val="001928B2"/>
    <w:rsid w:val="00193B83"/>
    <w:rsid w:val="001A4750"/>
    <w:rsid w:val="001B6489"/>
    <w:rsid w:val="001C02BB"/>
    <w:rsid w:val="001C65EF"/>
    <w:rsid w:val="001C6EEA"/>
    <w:rsid w:val="001D1EBA"/>
    <w:rsid w:val="001E14A2"/>
    <w:rsid w:val="001E54DC"/>
    <w:rsid w:val="001F48D8"/>
    <w:rsid w:val="00203CD1"/>
    <w:rsid w:val="00206DAB"/>
    <w:rsid w:val="002128BD"/>
    <w:rsid w:val="00224BDF"/>
    <w:rsid w:val="00227B80"/>
    <w:rsid w:val="002361C0"/>
    <w:rsid w:val="00236C01"/>
    <w:rsid w:val="00237123"/>
    <w:rsid w:val="00237560"/>
    <w:rsid w:val="00245605"/>
    <w:rsid w:val="00266BFC"/>
    <w:rsid w:val="00267A8B"/>
    <w:rsid w:val="00270EED"/>
    <w:rsid w:val="00275F48"/>
    <w:rsid w:val="0028688E"/>
    <w:rsid w:val="002932F3"/>
    <w:rsid w:val="002957D7"/>
    <w:rsid w:val="002A5D40"/>
    <w:rsid w:val="002C480C"/>
    <w:rsid w:val="002D367D"/>
    <w:rsid w:val="002D58FD"/>
    <w:rsid w:val="002E02BE"/>
    <w:rsid w:val="002E1DC7"/>
    <w:rsid w:val="002F2462"/>
    <w:rsid w:val="002F2A91"/>
    <w:rsid w:val="0030160C"/>
    <w:rsid w:val="00303BB4"/>
    <w:rsid w:val="00311D99"/>
    <w:rsid w:val="003132B3"/>
    <w:rsid w:val="00317AE5"/>
    <w:rsid w:val="003201DA"/>
    <w:rsid w:val="00321788"/>
    <w:rsid w:val="00325536"/>
    <w:rsid w:val="0033297E"/>
    <w:rsid w:val="003358FC"/>
    <w:rsid w:val="003459F4"/>
    <w:rsid w:val="0035632A"/>
    <w:rsid w:val="003567A5"/>
    <w:rsid w:val="003572F1"/>
    <w:rsid w:val="00360818"/>
    <w:rsid w:val="00372B38"/>
    <w:rsid w:val="00372BCA"/>
    <w:rsid w:val="003776DF"/>
    <w:rsid w:val="0038671A"/>
    <w:rsid w:val="0039431C"/>
    <w:rsid w:val="003C3857"/>
    <w:rsid w:val="003C398C"/>
    <w:rsid w:val="003C65A8"/>
    <w:rsid w:val="003D51EE"/>
    <w:rsid w:val="003D6314"/>
    <w:rsid w:val="003E2809"/>
    <w:rsid w:val="003E5110"/>
    <w:rsid w:val="00400C03"/>
    <w:rsid w:val="004276A9"/>
    <w:rsid w:val="00433BBA"/>
    <w:rsid w:val="00434D77"/>
    <w:rsid w:val="004355BC"/>
    <w:rsid w:val="004360F7"/>
    <w:rsid w:val="0044608A"/>
    <w:rsid w:val="00447DB7"/>
    <w:rsid w:val="004526EC"/>
    <w:rsid w:val="004540BB"/>
    <w:rsid w:val="00455845"/>
    <w:rsid w:val="00461BC0"/>
    <w:rsid w:val="00477203"/>
    <w:rsid w:val="00486337"/>
    <w:rsid w:val="004965AA"/>
    <w:rsid w:val="004A37F3"/>
    <w:rsid w:val="004B34F3"/>
    <w:rsid w:val="004B3E46"/>
    <w:rsid w:val="004B6D83"/>
    <w:rsid w:val="004C7BBC"/>
    <w:rsid w:val="004D2E7D"/>
    <w:rsid w:val="004D40E8"/>
    <w:rsid w:val="004D71A6"/>
    <w:rsid w:val="004E07A3"/>
    <w:rsid w:val="004E349E"/>
    <w:rsid w:val="004E6C68"/>
    <w:rsid w:val="004F79A7"/>
    <w:rsid w:val="0050267B"/>
    <w:rsid w:val="005037B4"/>
    <w:rsid w:val="005056C2"/>
    <w:rsid w:val="00511B7E"/>
    <w:rsid w:val="00522C40"/>
    <w:rsid w:val="00540C18"/>
    <w:rsid w:val="00545151"/>
    <w:rsid w:val="005459AD"/>
    <w:rsid w:val="00547C4E"/>
    <w:rsid w:val="00550D35"/>
    <w:rsid w:val="005776DE"/>
    <w:rsid w:val="00577B9B"/>
    <w:rsid w:val="0058191B"/>
    <w:rsid w:val="005844B7"/>
    <w:rsid w:val="005943F7"/>
    <w:rsid w:val="005B01B3"/>
    <w:rsid w:val="005B3580"/>
    <w:rsid w:val="005B45B1"/>
    <w:rsid w:val="005B495C"/>
    <w:rsid w:val="005C7C9B"/>
    <w:rsid w:val="005D6BE8"/>
    <w:rsid w:val="005E0E06"/>
    <w:rsid w:val="006006DC"/>
    <w:rsid w:val="006013DB"/>
    <w:rsid w:val="00603F65"/>
    <w:rsid w:val="006053C6"/>
    <w:rsid w:val="00613F6F"/>
    <w:rsid w:val="0063537F"/>
    <w:rsid w:val="0064489D"/>
    <w:rsid w:val="00645DB4"/>
    <w:rsid w:val="00650445"/>
    <w:rsid w:val="00660866"/>
    <w:rsid w:val="00672521"/>
    <w:rsid w:val="00672640"/>
    <w:rsid w:val="00684BDB"/>
    <w:rsid w:val="00693955"/>
    <w:rsid w:val="006A2B34"/>
    <w:rsid w:val="006A6AC4"/>
    <w:rsid w:val="006A6D8E"/>
    <w:rsid w:val="006B6B71"/>
    <w:rsid w:val="006C4C6A"/>
    <w:rsid w:val="006C57BD"/>
    <w:rsid w:val="006C6229"/>
    <w:rsid w:val="006D199F"/>
    <w:rsid w:val="006D4972"/>
    <w:rsid w:val="006D580B"/>
    <w:rsid w:val="006D583D"/>
    <w:rsid w:val="006D6880"/>
    <w:rsid w:val="006E2927"/>
    <w:rsid w:val="006E2A81"/>
    <w:rsid w:val="006E49A6"/>
    <w:rsid w:val="006F2380"/>
    <w:rsid w:val="006F6C27"/>
    <w:rsid w:val="00700C02"/>
    <w:rsid w:val="007134DA"/>
    <w:rsid w:val="00722744"/>
    <w:rsid w:val="00723F92"/>
    <w:rsid w:val="00730313"/>
    <w:rsid w:val="007339C2"/>
    <w:rsid w:val="00734975"/>
    <w:rsid w:val="007462E5"/>
    <w:rsid w:val="007477EE"/>
    <w:rsid w:val="007527EE"/>
    <w:rsid w:val="00755C94"/>
    <w:rsid w:val="00771714"/>
    <w:rsid w:val="00790A1B"/>
    <w:rsid w:val="0079142D"/>
    <w:rsid w:val="00794350"/>
    <w:rsid w:val="007A1A59"/>
    <w:rsid w:val="007A2059"/>
    <w:rsid w:val="007A2F59"/>
    <w:rsid w:val="007A3315"/>
    <w:rsid w:val="007B0B8D"/>
    <w:rsid w:val="007C65AC"/>
    <w:rsid w:val="007C7026"/>
    <w:rsid w:val="007D3F93"/>
    <w:rsid w:val="00802994"/>
    <w:rsid w:val="00811E51"/>
    <w:rsid w:val="00840AB8"/>
    <w:rsid w:val="008470CC"/>
    <w:rsid w:val="00862725"/>
    <w:rsid w:val="00872F78"/>
    <w:rsid w:val="008736E0"/>
    <w:rsid w:val="00876DCA"/>
    <w:rsid w:val="00895DF0"/>
    <w:rsid w:val="008A0BA3"/>
    <w:rsid w:val="008B00E4"/>
    <w:rsid w:val="008B1413"/>
    <w:rsid w:val="008B1BCE"/>
    <w:rsid w:val="008C77BC"/>
    <w:rsid w:val="008D68D1"/>
    <w:rsid w:val="008E4728"/>
    <w:rsid w:val="008F2E3F"/>
    <w:rsid w:val="008F7E98"/>
    <w:rsid w:val="00904CF4"/>
    <w:rsid w:val="0090674E"/>
    <w:rsid w:val="009172E3"/>
    <w:rsid w:val="00920231"/>
    <w:rsid w:val="00925AAB"/>
    <w:rsid w:val="009321D4"/>
    <w:rsid w:val="009327D5"/>
    <w:rsid w:val="00942E5C"/>
    <w:rsid w:val="00943112"/>
    <w:rsid w:val="0094445F"/>
    <w:rsid w:val="0094539E"/>
    <w:rsid w:val="00955CFA"/>
    <w:rsid w:val="009639B4"/>
    <w:rsid w:val="00974FA5"/>
    <w:rsid w:val="00975AB7"/>
    <w:rsid w:val="00996067"/>
    <w:rsid w:val="009A33DC"/>
    <w:rsid w:val="009A5A5C"/>
    <w:rsid w:val="009B389A"/>
    <w:rsid w:val="009C138D"/>
    <w:rsid w:val="009C35B5"/>
    <w:rsid w:val="009C77C2"/>
    <w:rsid w:val="009D3AF9"/>
    <w:rsid w:val="009D4F75"/>
    <w:rsid w:val="009D7079"/>
    <w:rsid w:val="009E0C91"/>
    <w:rsid w:val="009E5F07"/>
    <w:rsid w:val="009E6463"/>
    <w:rsid w:val="009F0183"/>
    <w:rsid w:val="009F3B80"/>
    <w:rsid w:val="009F3E36"/>
    <w:rsid w:val="009F3EB7"/>
    <w:rsid w:val="009F4ED0"/>
    <w:rsid w:val="00A00168"/>
    <w:rsid w:val="00A00F71"/>
    <w:rsid w:val="00A045FB"/>
    <w:rsid w:val="00A06A5B"/>
    <w:rsid w:val="00A10B5A"/>
    <w:rsid w:val="00A17FD8"/>
    <w:rsid w:val="00A24C80"/>
    <w:rsid w:val="00A27D0B"/>
    <w:rsid w:val="00A30817"/>
    <w:rsid w:val="00A44571"/>
    <w:rsid w:val="00A45C26"/>
    <w:rsid w:val="00A50215"/>
    <w:rsid w:val="00A6137D"/>
    <w:rsid w:val="00A626D9"/>
    <w:rsid w:val="00A930B5"/>
    <w:rsid w:val="00A97E29"/>
    <w:rsid w:val="00AA0AE0"/>
    <w:rsid w:val="00AA4B24"/>
    <w:rsid w:val="00AA5FE2"/>
    <w:rsid w:val="00AB3B11"/>
    <w:rsid w:val="00AB43E2"/>
    <w:rsid w:val="00AC7B73"/>
    <w:rsid w:val="00AC7DD8"/>
    <w:rsid w:val="00AD5D76"/>
    <w:rsid w:val="00AD6893"/>
    <w:rsid w:val="00AE249E"/>
    <w:rsid w:val="00AF28EA"/>
    <w:rsid w:val="00AF5AD4"/>
    <w:rsid w:val="00AF6A01"/>
    <w:rsid w:val="00B132A0"/>
    <w:rsid w:val="00B151CF"/>
    <w:rsid w:val="00B208F6"/>
    <w:rsid w:val="00B24B9D"/>
    <w:rsid w:val="00B31E23"/>
    <w:rsid w:val="00B42FF6"/>
    <w:rsid w:val="00B4326C"/>
    <w:rsid w:val="00B474CF"/>
    <w:rsid w:val="00B634A7"/>
    <w:rsid w:val="00B72AB2"/>
    <w:rsid w:val="00B73DEC"/>
    <w:rsid w:val="00B826E8"/>
    <w:rsid w:val="00B95434"/>
    <w:rsid w:val="00BA2D73"/>
    <w:rsid w:val="00BA7FCA"/>
    <w:rsid w:val="00BB5C57"/>
    <w:rsid w:val="00BC1F44"/>
    <w:rsid w:val="00BC452A"/>
    <w:rsid w:val="00BD4FCF"/>
    <w:rsid w:val="00BE5955"/>
    <w:rsid w:val="00BF76A8"/>
    <w:rsid w:val="00C111E5"/>
    <w:rsid w:val="00C15C10"/>
    <w:rsid w:val="00C226FB"/>
    <w:rsid w:val="00C2475B"/>
    <w:rsid w:val="00C2785C"/>
    <w:rsid w:val="00C33AA2"/>
    <w:rsid w:val="00C34F2C"/>
    <w:rsid w:val="00C3747D"/>
    <w:rsid w:val="00C434A8"/>
    <w:rsid w:val="00C45BAB"/>
    <w:rsid w:val="00C54046"/>
    <w:rsid w:val="00C63493"/>
    <w:rsid w:val="00C740AD"/>
    <w:rsid w:val="00C745F0"/>
    <w:rsid w:val="00C74907"/>
    <w:rsid w:val="00C74BF3"/>
    <w:rsid w:val="00C812D8"/>
    <w:rsid w:val="00C86B3E"/>
    <w:rsid w:val="00C87095"/>
    <w:rsid w:val="00C8751E"/>
    <w:rsid w:val="00CA0212"/>
    <w:rsid w:val="00CA76D0"/>
    <w:rsid w:val="00CB2BE1"/>
    <w:rsid w:val="00CC1B74"/>
    <w:rsid w:val="00CC2377"/>
    <w:rsid w:val="00CD119C"/>
    <w:rsid w:val="00CF023A"/>
    <w:rsid w:val="00D01C8E"/>
    <w:rsid w:val="00D07CB9"/>
    <w:rsid w:val="00D17742"/>
    <w:rsid w:val="00D30594"/>
    <w:rsid w:val="00D54329"/>
    <w:rsid w:val="00D62371"/>
    <w:rsid w:val="00D676A7"/>
    <w:rsid w:val="00D741FB"/>
    <w:rsid w:val="00D74CF4"/>
    <w:rsid w:val="00D802B1"/>
    <w:rsid w:val="00D81B6D"/>
    <w:rsid w:val="00D8200F"/>
    <w:rsid w:val="00D8534D"/>
    <w:rsid w:val="00D9132F"/>
    <w:rsid w:val="00DC0C2A"/>
    <w:rsid w:val="00DC4C8F"/>
    <w:rsid w:val="00DD0A1D"/>
    <w:rsid w:val="00DD0BDF"/>
    <w:rsid w:val="00DE262C"/>
    <w:rsid w:val="00DE7D6E"/>
    <w:rsid w:val="00E04871"/>
    <w:rsid w:val="00E07237"/>
    <w:rsid w:val="00E23642"/>
    <w:rsid w:val="00E24653"/>
    <w:rsid w:val="00E47ECF"/>
    <w:rsid w:val="00E62827"/>
    <w:rsid w:val="00E63B82"/>
    <w:rsid w:val="00E72500"/>
    <w:rsid w:val="00E76BF4"/>
    <w:rsid w:val="00E905CD"/>
    <w:rsid w:val="00EA0A3F"/>
    <w:rsid w:val="00EA12B9"/>
    <w:rsid w:val="00EA1F29"/>
    <w:rsid w:val="00EA41CC"/>
    <w:rsid w:val="00EA5D09"/>
    <w:rsid w:val="00EC6880"/>
    <w:rsid w:val="00EE0959"/>
    <w:rsid w:val="00F007FC"/>
    <w:rsid w:val="00F00C16"/>
    <w:rsid w:val="00F03E02"/>
    <w:rsid w:val="00F106D7"/>
    <w:rsid w:val="00F125EF"/>
    <w:rsid w:val="00F26004"/>
    <w:rsid w:val="00F26D65"/>
    <w:rsid w:val="00F2792D"/>
    <w:rsid w:val="00F337FD"/>
    <w:rsid w:val="00F44AE9"/>
    <w:rsid w:val="00F47700"/>
    <w:rsid w:val="00F50C2B"/>
    <w:rsid w:val="00F70042"/>
    <w:rsid w:val="00F70AE6"/>
    <w:rsid w:val="00F72F9C"/>
    <w:rsid w:val="00F75215"/>
    <w:rsid w:val="00F80A1A"/>
    <w:rsid w:val="00F81C5D"/>
    <w:rsid w:val="00F85DF7"/>
    <w:rsid w:val="00F9571C"/>
    <w:rsid w:val="00FA4BFA"/>
    <w:rsid w:val="00FB468D"/>
    <w:rsid w:val="00FC06DD"/>
    <w:rsid w:val="00FD6103"/>
    <w:rsid w:val="00FD7457"/>
    <w:rsid w:val="00FE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83F13D"/>
  <w15:docId w15:val="{2EFC4241-F0A1-42FD-93EC-CE8114B07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434A8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1">
    <w:name w:val="WW8Num1z1"/>
    <w:uiPriority w:val="99"/>
    <w:rsid w:val="00C434A8"/>
    <w:rPr>
      <w:rFonts w:ascii="Times New Roman" w:hAnsi="Times New Roman"/>
    </w:rPr>
  </w:style>
  <w:style w:type="character" w:customStyle="1" w:styleId="WW8Num2z0">
    <w:name w:val="WW8Num2z0"/>
    <w:uiPriority w:val="99"/>
    <w:rsid w:val="00C434A8"/>
    <w:rPr>
      <w:rFonts w:ascii="Times New Roman" w:hAnsi="Times New Roman"/>
    </w:rPr>
  </w:style>
  <w:style w:type="character" w:customStyle="1" w:styleId="WW8Num3z0">
    <w:name w:val="WW8Num3z0"/>
    <w:uiPriority w:val="99"/>
    <w:rsid w:val="00C434A8"/>
    <w:rPr>
      <w:rFonts w:ascii="Times New Roman" w:hAnsi="Times New Roman"/>
    </w:rPr>
  </w:style>
  <w:style w:type="character" w:customStyle="1" w:styleId="WW8Num7z0">
    <w:name w:val="WW8Num7z0"/>
    <w:uiPriority w:val="99"/>
    <w:rsid w:val="00C434A8"/>
    <w:rPr>
      <w:rFonts w:ascii="StarSymbol" w:hAnsi="StarSymbol"/>
      <w:sz w:val="18"/>
    </w:rPr>
  </w:style>
  <w:style w:type="character" w:customStyle="1" w:styleId="WW8Num8z0">
    <w:name w:val="WW8Num8z0"/>
    <w:uiPriority w:val="99"/>
    <w:rsid w:val="00C434A8"/>
    <w:rPr>
      <w:rFonts w:ascii="StarSymbol" w:hAnsi="StarSymbol"/>
      <w:sz w:val="18"/>
    </w:rPr>
  </w:style>
  <w:style w:type="character" w:customStyle="1" w:styleId="WW8Num9z0">
    <w:name w:val="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">
    <w:name w:val="WW-Absatz-Standardschriftart"/>
    <w:uiPriority w:val="99"/>
    <w:rsid w:val="00C434A8"/>
  </w:style>
  <w:style w:type="character" w:customStyle="1" w:styleId="WW-WW8Num1z1">
    <w:name w:val="WW-WW8Num1z1"/>
    <w:uiPriority w:val="99"/>
    <w:rsid w:val="00C434A8"/>
    <w:rPr>
      <w:rFonts w:ascii="Times New Roman" w:hAnsi="Times New Roman"/>
    </w:rPr>
  </w:style>
  <w:style w:type="character" w:customStyle="1" w:styleId="WW-WW8Num2z0">
    <w:name w:val="WW-WW8Num2z0"/>
    <w:uiPriority w:val="99"/>
    <w:rsid w:val="00C434A8"/>
    <w:rPr>
      <w:rFonts w:ascii="Times New Roman" w:hAnsi="Times New Roman"/>
    </w:rPr>
  </w:style>
  <w:style w:type="character" w:customStyle="1" w:styleId="WW-WW8Num3z0">
    <w:name w:val="WW-WW8Num3z0"/>
    <w:uiPriority w:val="99"/>
    <w:rsid w:val="00C434A8"/>
    <w:rPr>
      <w:rFonts w:ascii="Times New Roman" w:hAnsi="Times New Roman"/>
    </w:rPr>
  </w:style>
  <w:style w:type="character" w:customStyle="1" w:styleId="WW-WW8Num7z0">
    <w:name w:val="WW-WW8Num7z0"/>
    <w:uiPriority w:val="99"/>
    <w:rsid w:val="00C434A8"/>
    <w:rPr>
      <w:rFonts w:ascii="StarSymbol" w:hAnsi="StarSymbol"/>
      <w:sz w:val="18"/>
    </w:rPr>
  </w:style>
  <w:style w:type="character" w:customStyle="1" w:styleId="WW-WW8Num8z0">
    <w:name w:val="WW-WW8Num8z0"/>
    <w:uiPriority w:val="99"/>
    <w:rsid w:val="00C434A8"/>
    <w:rPr>
      <w:rFonts w:ascii="StarSymbol" w:hAnsi="StarSymbol"/>
      <w:sz w:val="18"/>
    </w:rPr>
  </w:style>
  <w:style w:type="character" w:customStyle="1" w:styleId="WW-WW8Num9z0">
    <w:name w:val="WW-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1">
    <w:name w:val="WW-Absatz-Standardschriftart1"/>
    <w:uiPriority w:val="99"/>
    <w:rsid w:val="00C434A8"/>
  </w:style>
  <w:style w:type="character" w:customStyle="1" w:styleId="WW-WW8Num1z11">
    <w:name w:val="WW-WW8Num1z11"/>
    <w:uiPriority w:val="99"/>
    <w:rsid w:val="00C434A8"/>
    <w:rPr>
      <w:rFonts w:ascii="Times New Roman" w:hAnsi="Times New Roman"/>
    </w:rPr>
  </w:style>
  <w:style w:type="character" w:customStyle="1" w:styleId="WW-WW8Num2z01">
    <w:name w:val="WW-WW8Num2z01"/>
    <w:uiPriority w:val="99"/>
    <w:rsid w:val="00C434A8"/>
    <w:rPr>
      <w:rFonts w:ascii="Times New Roman" w:hAnsi="Times New Roman"/>
    </w:rPr>
  </w:style>
  <w:style w:type="character" w:customStyle="1" w:styleId="WW-WW8Num3z01">
    <w:name w:val="WW-WW8Num3z01"/>
    <w:uiPriority w:val="99"/>
    <w:rsid w:val="00C434A8"/>
    <w:rPr>
      <w:rFonts w:ascii="Times New Roman" w:hAnsi="Times New Roman"/>
    </w:rPr>
  </w:style>
  <w:style w:type="character" w:customStyle="1" w:styleId="WW-WW8Num7z01">
    <w:name w:val="WW-WW8Num7z01"/>
    <w:uiPriority w:val="99"/>
    <w:rsid w:val="00C434A8"/>
    <w:rPr>
      <w:rFonts w:ascii="StarSymbol" w:hAnsi="StarSymbol"/>
      <w:sz w:val="18"/>
    </w:rPr>
  </w:style>
  <w:style w:type="character" w:customStyle="1" w:styleId="WW-WW8Num8z01">
    <w:name w:val="WW-WW8Num8z01"/>
    <w:uiPriority w:val="99"/>
    <w:rsid w:val="00C434A8"/>
    <w:rPr>
      <w:rFonts w:ascii="StarSymbol" w:hAnsi="StarSymbol"/>
      <w:sz w:val="18"/>
    </w:rPr>
  </w:style>
  <w:style w:type="character" w:customStyle="1" w:styleId="WW-WW8Num9z01">
    <w:name w:val="WW-WW8Num9z01"/>
    <w:uiPriority w:val="99"/>
    <w:rsid w:val="00C434A8"/>
    <w:rPr>
      <w:rFonts w:ascii="StarSymbol" w:hAnsi="StarSymbol"/>
      <w:sz w:val="18"/>
    </w:rPr>
  </w:style>
  <w:style w:type="character" w:customStyle="1" w:styleId="WW-Absatz-Standardschriftart11">
    <w:name w:val="WW-Absatz-Standardschriftart11"/>
    <w:uiPriority w:val="99"/>
    <w:rsid w:val="00C434A8"/>
  </w:style>
  <w:style w:type="character" w:customStyle="1" w:styleId="WW-WW8Num1z111">
    <w:name w:val="WW-WW8Num1z111"/>
    <w:uiPriority w:val="99"/>
    <w:rsid w:val="00C434A8"/>
    <w:rPr>
      <w:rFonts w:ascii="Times New Roman" w:hAnsi="Times New Roman"/>
    </w:rPr>
  </w:style>
  <w:style w:type="character" w:customStyle="1" w:styleId="WW-WW8Num2z011">
    <w:name w:val="WW-WW8Num2z011"/>
    <w:uiPriority w:val="99"/>
    <w:rsid w:val="00C434A8"/>
    <w:rPr>
      <w:rFonts w:ascii="Times New Roman" w:hAnsi="Times New Roman"/>
    </w:rPr>
  </w:style>
  <w:style w:type="character" w:customStyle="1" w:styleId="WW-WW8Num3z011">
    <w:name w:val="WW-WW8Num3z011"/>
    <w:uiPriority w:val="99"/>
    <w:rsid w:val="00C434A8"/>
    <w:rPr>
      <w:rFonts w:ascii="Times New Roman" w:hAnsi="Times New Roman"/>
    </w:rPr>
  </w:style>
  <w:style w:type="character" w:customStyle="1" w:styleId="WW-Absatz-Standardschriftart111">
    <w:name w:val="WW-Absatz-Standardschriftart111"/>
    <w:uiPriority w:val="99"/>
    <w:rsid w:val="00C434A8"/>
  </w:style>
  <w:style w:type="character" w:customStyle="1" w:styleId="WW-WW8Num1z1111">
    <w:name w:val="WW-WW8Num1z1111"/>
    <w:uiPriority w:val="99"/>
    <w:rsid w:val="00C434A8"/>
    <w:rPr>
      <w:rFonts w:ascii="Times New Roman" w:hAnsi="Times New Roman"/>
    </w:rPr>
  </w:style>
  <w:style w:type="character" w:customStyle="1" w:styleId="WW-WW8Num2z0111">
    <w:name w:val="WW-WW8Num2z0111"/>
    <w:uiPriority w:val="99"/>
    <w:rsid w:val="00C434A8"/>
    <w:rPr>
      <w:rFonts w:ascii="Times New Roman" w:hAnsi="Times New Roman"/>
    </w:rPr>
  </w:style>
  <w:style w:type="character" w:customStyle="1" w:styleId="WW-WW8Num3z0111">
    <w:name w:val="WW-WW8Num3z0111"/>
    <w:uiPriority w:val="99"/>
    <w:rsid w:val="00C434A8"/>
    <w:rPr>
      <w:rFonts w:ascii="Times New Roman" w:hAnsi="Times New Roman"/>
    </w:rPr>
  </w:style>
  <w:style w:type="character" w:customStyle="1" w:styleId="WW-Absatz-Standardschriftart1111">
    <w:name w:val="WW-Absatz-Standardschriftart1111"/>
    <w:uiPriority w:val="99"/>
    <w:rsid w:val="00C434A8"/>
  </w:style>
  <w:style w:type="character" w:customStyle="1" w:styleId="WW-WW8Num1z11111">
    <w:name w:val="WW-WW8Num1z11111"/>
    <w:uiPriority w:val="99"/>
    <w:rsid w:val="00C434A8"/>
    <w:rPr>
      <w:rFonts w:ascii="Times New Roman" w:hAnsi="Times New Roman"/>
    </w:rPr>
  </w:style>
  <w:style w:type="character" w:customStyle="1" w:styleId="WW-WW8Num2z01111">
    <w:name w:val="WW-WW8Num2z01111"/>
    <w:uiPriority w:val="99"/>
    <w:rsid w:val="00C434A8"/>
    <w:rPr>
      <w:rFonts w:ascii="Times New Roman" w:hAnsi="Times New Roman"/>
    </w:rPr>
  </w:style>
  <w:style w:type="character" w:customStyle="1" w:styleId="WW-WW8Num3z01111">
    <w:name w:val="WW-WW8Num3z01111"/>
    <w:uiPriority w:val="99"/>
    <w:rsid w:val="00C434A8"/>
    <w:rPr>
      <w:rFonts w:ascii="Times New Roman" w:hAnsi="Times New Roman"/>
    </w:rPr>
  </w:style>
  <w:style w:type="character" w:customStyle="1" w:styleId="WW-Absatz-Standardschriftart11111">
    <w:name w:val="WW-Absatz-Standardschriftart11111"/>
    <w:uiPriority w:val="99"/>
    <w:rsid w:val="00C434A8"/>
  </w:style>
  <w:style w:type="character" w:customStyle="1" w:styleId="WW-WW8Num1z111111">
    <w:name w:val="WW-WW8Num1z111111"/>
    <w:uiPriority w:val="99"/>
    <w:rsid w:val="00C434A8"/>
    <w:rPr>
      <w:rFonts w:ascii="Times New Roman" w:hAnsi="Times New Roman"/>
    </w:rPr>
  </w:style>
  <w:style w:type="character" w:customStyle="1" w:styleId="WW-WW8Num2z011111">
    <w:name w:val="WW-WW8Num2z011111"/>
    <w:uiPriority w:val="99"/>
    <w:rsid w:val="00C434A8"/>
    <w:rPr>
      <w:rFonts w:ascii="Times New Roman" w:hAnsi="Times New Roman"/>
    </w:rPr>
  </w:style>
  <w:style w:type="character" w:customStyle="1" w:styleId="WW-WW8Num3z011111">
    <w:name w:val="WW-WW8Num3z011111"/>
    <w:uiPriority w:val="99"/>
    <w:rsid w:val="00C434A8"/>
    <w:rPr>
      <w:rFonts w:ascii="Times New Roman" w:hAnsi="Times New Roman"/>
    </w:rPr>
  </w:style>
  <w:style w:type="character" w:customStyle="1" w:styleId="WW-Absatz-Standardschriftart111111">
    <w:name w:val="WW-Absatz-Standardschriftart111111"/>
    <w:uiPriority w:val="99"/>
    <w:rsid w:val="00C434A8"/>
  </w:style>
  <w:style w:type="character" w:customStyle="1" w:styleId="WW-WW8Num1z1111111">
    <w:name w:val="WW-WW8Num1z1111111"/>
    <w:uiPriority w:val="99"/>
    <w:rsid w:val="00C434A8"/>
    <w:rPr>
      <w:rFonts w:ascii="Times New Roman" w:hAnsi="Times New Roman"/>
    </w:rPr>
  </w:style>
  <w:style w:type="character" w:customStyle="1" w:styleId="WW-WW8Num2z0111111">
    <w:name w:val="WW-WW8Num2z0111111"/>
    <w:uiPriority w:val="99"/>
    <w:rsid w:val="00C434A8"/>
    <w:rPr>
      <w:rFonts w:ascii="Times New Roman" w:hAnsi="Times New Roman"/>
    </w:rPr>
  </w:style>
  <w:style w:type="character" w:customStyle="1" w:styleId="WW-WW8Num3z0111111">
    <w:name w:val="WW-WW8Num3z0111111"/>
    <w:uiPriority w:val="99"/>
    <w:rsid w:val="00C434A8"/>
    <w:rPr>
      <w:rFonts w:ascii="Times New Roman" w:hAnsi="Times New Roman"/>
    </w:rPr>
  </w:style>
  <w:style w:type="character" w:customStyle="1" w:styleId="WW-Absatz-Standardschriftart1111111">
    <w:name w:val="WW-Absatz-Standardschriftart1111111"/>
    <w:uiPriority w:val="99"/>
    <w:rsid w:val="00C434A8"/>
  </w:style>
  <w:style w:type="character" w:customStyle="1" w:styleId="WW-WW8Num1z11111111">
    <w:name w:val="WW-WW8Num1z11111111"/>
    <w:uiPriority w:val="99"/>
    <w:rsid w:val="00C434A8"/>
    <w:rPr>
      <w:rFonts w:ascii="Times New Roman" w:hAnsi="Times New Roman"/>
    </w:rPr>
  </w:style>
  <w:style w:type="character" w:customStyle="1" w:styleId="WW-WW8Num2z01111111">
    <w:name w:val="WW-WW8Num2z01111111"/>
    <w:uiPriority w:val="99"/>
    <w:rsid w:val="00C434A8"/>
    <w:rPr>
      <w:rFonts w:ascii="Times New Roman" w:hAnsi="Times New Roman"/>
    </w:rPr>
  </w:style>
  <w:style w:type="character" w:customStyle="1" w:styleId="WW-WW8Num3z01111111">
    <w:name w:val="WW-WW8Num3z01111111"/>
    <w:uiPriority w:val="99"/>
    <w:rsid w:val="00C434A8"/>
    <w:rPr>
      <w:rFonts w:ascii="Times New Roman" w:hAnsi="Times New Roman"/>
    </w:rPr>
  </w:style>
  <w:style w:type="character" w:customStyle="1" w:styleId="WW-Absatz-Standardschriftart11111111">
    <w:name w:val="WW-Absatz-Standardschriftart11111111"/>
    <w:uiPriority w:val="99"/>
    <w:rsid w:val="00C434A8"/>
  </w:style>
  <w:style w:type="character" w:customStyle="1" w:styleId="WW-WW8Num2z011111111">
    <w:name w:val="WW-WW8Num2z011111111"/>
    <w:uiPriority w:val="99"/>
    <w:rsid w:val="00C434A8"/>
    <w:rPr>
      <w:b/>
    </w:rPr>
  </w:style>
  <w:style w:type="character" w:customStyle="1" w:styleId="WW8Num4z1">
    <w:name w:val="WW8Num4z1"/>
    <w:uiPriority w:val="99"/>
    <w:rsid w:val="00C434A8"/>
    <w:rPr>
      <w:rFonts w:ascii="Times New Roman" w:hAnsi="Times New Roman"/>
    </w:rPr>
  </w:style>
  <w:style w:type="character" w:customStyle="1" w:styleId="WW8Num6z0">
    <w:name w:val="WW8Num6z0"/>
    <w:uiPriority w:val="99"/>
    <w:rsid w:val="00C434A8"/>
    <w:rPr>
      <w:rFonts w:ascii="Times New Roman" w:hAnsi="Times New Roman"/>
    </w:rPr>
  </w:style>
  <w:style w:type="character" w:customStyle="1" w:styleId="WW8Num6z1">
    <w:name w:val="WW8Num6z1"/>
    <w:uiPriority w:val="99"/>
    <w:rsid w:val="00C434A8"/>
    <w:rPr>
      <w:rFonts w:ascii="Courier New" w:hAnsi="Courier New"/>
    </w:rPr>
  </w:style>
  <w:style w:type="character" w:customStyle="1" w:styleId="WW8Num6z2">
    <w:name w:val="WW8Num6z2"/>
    <w:uiPriority w:val="99"/>
    <w:rsid w:val="00C434A8"/>
    <w:rPr>
      <w:rFonts w:ascii="Wingdings" w:hAnsi="Wingdings"/>
    </w:rPr>
  </w:style>
  <w:style w:type="character" w:customStyle="1" w:styleId="WW8Num6z3">
    <w:name w:val="WW8Num6z3"/>
    <w:uiPriority w:val="99"/>
    <w:rsid w:val="00C434A8"/>
    <w:rPr>
      <w:rFonts w:ascii="Symbol" w:hAnsi="Symbol"/>
    </w:rPr>
  </w:style>
  <w:style w:type="character" w:customStyle="1" w:styleId="WW-WW8Num7z011">
    <w:name w:val="WW-WW8Num7z011"/>
    <w:uiPriority w:val="99"/>
    <w:rsid w:val="00C434A8"/>
    <w:rPr>
      <w:rFonts w:ascii="Times New Roman" w:hAnsi="Times New Roman"/>
    </w:rPr>
  </w:style>
  <w:style w:type="character" w:customStyle="1" w:styleId="WW8Num7z1">
    <w:name w:val="WW8Num7z1"/>
    <w:uiPriority w:val="99"/>
    <w:rsid w:val="00C434A8"/>
    <w:rPr>
      <w:rFonts w:ascii="Courier New" w:hAnsi="Courier New"/>
    </w:rPr>
  </w:style>
  <w:style w:type="character" w:customStyle="1" w:styleId="WW8Num7z2">
    <w:name w:val="WW8Num7z2"/>
    <w:uiPriority w:val="99"/>
    <w:rsid w:val="00C434A8"/>
    <w:rPr>
      <w:rFonts w:ascii="Wingdings" w:hAnsi="Wingdings"/>
    </w:rPr>
  </w:style>
  <w:style w:type="character" w:customStyle="1" w:styleId="WW8Num7z3">
    <w:name w:val="WW8Num7z3"/>
    <w:uiPriority w:val="99"/>
    <w:rsid w:val="00C434A8"/>
    <w:rPr>
      <w:rFonts w:ascii="Symbol" w:hAnsi="Symbol"/>
    </w:rPr>
  </w:style>
  <w:style w:type="character" w:customStyle="1" w:styleId="WW8Num10z0">
    <w:name w:val="WW8Num10z0"/>
    <w:uiPriority w:val="99"/>
    <w:rsid w:val="00C434A8"/>
    <w:rPr>
      <w:rFonts w:ascii="Arial" w:hAnsi="Arial"/>
    </w:rPr>
  </w:style>
  <w:style w:type="character" w:customStyle="1" w:styleId="WW8Num10z1">
    <w:name w:val="WW8Num10z1"/>
    <w:uiPriority w:val="99"/>
    <w:rsid w:val="00C434A8"/>
    <w:rPr>
      <w:rFonts w:ascii="Courier New" w:hAnsi="Courier New"/>
    </w:rPr>
  </w:style>
  <w:style w:type="character" w:customStyle="1" w:styleId="WW8Num10z2">
    <w:name w:val="WW8Num10z2"/>
    <w:uiPriority w:val="99"/>
    <w:rsid w:val="00C434A8"/>
    <w:rPr>
      <w:rFonts w:ascii="Wingdings" w:hAnsi="Wingdings"/>
    </w:rPr>
  </w:style>
  <w:style w:type="character" w:customStyle="1" w:styleId="WW8Num10z3">
    <w:name w:val="WW8Num10z3"/>
    <w:uiPriority w:val="99"/>
    <w:rsid w:val="00C434A8"/>
    <w:rPr>
      <w:rFonts w:ascii="Symbol" w:hAnsi="Symbol"/>
    </w:rPr>
  </w:style>
  <w:style w:type="character" w:customStyle="1" w:styleId="WW8Num11z0">
    <w:name w:val="WW8Num11z0"/>
    <w:uiPriority w:val="99"/>
    <w:rsid w:val="00C434A8"/>
    <w:rPr>
      <w:b/>
    </w:rPr>
  </w:style>
  <w:style w:type="character" w:customStyle="1" w:styleId="WW-Predvolenpsmoodseku">
    <w:name w:val="WW-Predvolené písmo odseku"/>
    <w:uiPriority w:val="99"/>
    <w:rsid w:val="00C434A8"/>
  </w:style>
  <w:style w:type="character" w:styleId="slostrany">
    <w:name w:val="page number"/>
    <w:basedOn w:val="WW-Predvolenpsmoodseku"/>
    <w:uiPriority w:val="99"/>
    <w:semiHidden/>
    <w:rsid w:val="00C434A8"/>
    <w:rPr>
      <w:rFonts w:cs="Times New Roman"/>
    </w:rPr>
  </w:style>
  <w:style w:type="character" w:customStyle="1" w:styleId="Symbolypreslovanie">
    <w:name w:val="Symboly pre číslovanie"/>
    <w:uiPriority w:val="99"/>
    <w:rsid w:val="00C434A8"/>
  </w:style>
  <w:style w:type="character" w:customStyle="1" w:styleId="WW-Symbolypreslovanie">
    <w:name w:val="WW-Symboly pre číslovanie"/>
    <w:uiPriority w:val="99"/>
    <w:rsid w:val="00C434A8"/>
  </w:style>
  <w:style w:type="character" w:customStyle="1" w:styleId="WW-Symbolypreslovanie1">
    <w:name w:val="WW-Symboly pre číslovanie1"/>
    <w:uiPriority w:val="99"/>
    <w:rsid w:val="00C434A8"/>
  </w:style>
  <w:style w:type="character" w:customStyle="1" w:styleId="WW-Symbolypreslovanie11">
    <w:name w:val="WW-Symboly pre číslovanie11"/>
    <w:uiPriority w:val="99"/>
    <w:rsid w:val="00C434A8"/>
  </w:style>
  <w:style w:type="character" w:customStyle="1" w:styleId="WW-Symbolypreslovanie111">
    <w:name w:val="WW-Symboly pre číslovanie111"/>
    <w:uiPriority w:val="99"/>
    <w:rsid w:val="00C434A8"/>
  </w:style>
  <w:style w:type="character" w:customStyle="1" w:styleId="WW-Symbolypreslovanie1111">
    <w:name w:val="WW-Symboly pre číslovanie1111"/>
    <w:uiPriority w:val="99"/>
    <w:rsid w:val="00C434A8"/>
  </w:style>
  <w:style w:type="character" w:customStyle="1" w:styleId="WW-Symbolypreslovanie11111">
    <w:name w:val="WW-Symboly pre číslovanie11111"/>
    <w:uiPriority w:val="99"/>
    <w:rsid w:val="00C434A8"/>
  </w:style>
  <w:style w:type="character" w:customStyle="1" w:styleId="WW-Symbolypreslovanie111111">
    <w:name w:val="WW-Symboly pre číslovanie111111"/>
    <w:uiPriority w:val="99"/>
    <w:rsid w:val="00C434A8"/>
  </w:style>
  <w:style w:type="character" w:customStyle="1" w:styleId="WW-Symbolypreslovanie1111111">
    <w:name w:val="WW-Symboly pre číslovanie1111111"/>
    <w:uiPriority w:val="99"/>
    <w:rsid w:val="00C434A8"/>
  </w:style>
  <w:style w:type="character" w:customStyle="1" w:styleId="WW-Symbolypreslovanie11111111">
    <w:name w:val="WW-Symboly pre číslovanie11111111"/>
    <w:uiPriority w:val="99"/>
    <w:rsid w:val="00C434A8"/>
  </w:style>
  <w:style w:type="character" w:customStyle="1" w:styleId="Symbolypreodrky">
    <w:name w:val="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">
    <w:name w:val="WW-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1">
    <w:name w:val="WW-Symboly pre odrážky1"/>
    <w:uiPriority w:val="99"/>
    <w:rsid w:val="00C434A8"/>
    <w:rPr>
      <w:rFonts w:ascii="StarSymbol" w:hAnsi="StarSymbol"/>
      <w:sz w:val="18"/>
    </w:rPr>
  </w:style>
  <w:style w:type="character" w:customStyle="1" w:styleId="WW-Symbolypreodrky11">
    <w:name w:val="WW-Symboly pre odrážky11"/>
    <w:uiPriority w:val="99"/>
    <w:rsid w:val="00C434A8"/>
    <w:rPr>
      <w:rFonts w:ascii="StarSymbol" w:hAnsi="StarSymbol"/>
      <w:sz w:val="18"/>
    </w:rPr>
  </w:style>
  <w:style w:type="paragraph" w:styleId="Zkladntext">
    <w:name w:val="Body Text"/>
    <w:basedOn w:val="Normlny"/>
    <w:link w:val="ZkladntextChar"/>
    <w:uiPriority w:val="99"/>
    <w:semiHidden/>
    <w:rsid w:val="00C434A8"/>
    <w:pPr>
      <w:jc w:val="both"/>
    </w:pPr>
    <w:rPr>
      <w:b/>
      <w:bCs/>
      <w:u w:val="single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C434A8"/>
    <w:rPr>
      <w:rFonts w:ascii="Times New Roman" w:hAnsi="Times New Roman" w:cs="Times New Roman"/>
      <w:b/>
      <w:bCs/>
      <w:sz w:val="24"/>
      <w:szCs w:val="24"/>
      <w:u w:val="single"/>
      <w:lang w:eastAsia="ar-SA" w:bidi="ar-SA"/>
    </w:rPr>
  </w:style>
  <w:style w:type="paragraph" w:styleId="Zoznam">
    <w:name w:val="List"/>
    <w:basedOn w:val="Zkladntext"/>
    <w:uiPriority w:val="99"/>
    <w:semiHidden/>
    <w:rsid w:val="00C434A8"/>
    <w:rPr>
      <w:rFonts w:cs="Tahoma"/>
    </w:rPr>
  </w:style>
  <w:style w:type="paragraph" w:customStyle="1" w:styleId="Popisok">
    <w:name w:val="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Obsah">
    <w:name w:val="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">
    <w:name w:val="WW-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">
    <w:name w:val="WW-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">
    <w:name w:val="WW-Popisok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">
    <w:name w:val="WW-Obsah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">
    <w:name w:val="WW-Popisok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">
    <w:name w:val="WW-Obsah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">
    <w:name w:val="WW-Popisok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">
    <w:name w:val="WW-Obsah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">
    <w:name w:val="WW-Popisok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">
    <w:name w:val="WW-Obsah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">
    <w:name w:val="WW-Popisok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">
    <w:name w:val="WW-Obsah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">
    <w:name w:val="WW-Popisok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">
    <w:name w:val="WW-Obsah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">
    <w:name w:val="WW-Popisok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">
    <w:name w:val="WW-Obsah1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1">
    <w:name w:val="WW-Popisok1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1">
    <w:name w:val="WW-Obsah11111111"/>
    <w:basedOn w:val="Normlny"/>
    <w:uiPriority w:val="99"/>
    <w:rsid w:val="00C434A8"/>
    <w:pPr>
      <w:suppressLineNumbers/>
    </w:pPr>
    <w:rPr>
      <w:rFonts w:cs="Tahoma"/>
    </w:rPr>
  </w:style>
  <w:style w:type="paragraph" w:styleId="Hlavika">
    <w:name w:val="header"/>
    <w:basedOn w:val="Normlny"/>
    <w:link w:val="Hlavik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styleId="Pta">
    <w:name w:val="footer"/>
    <w:basedOn w:val="Normlny"/>
    <w:link w:val="Pt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Obsahrmca">
    <w:name w:val="Obsah rámca"/>
    <w:basedOn w:val="Zkladntext"/>
    <w:uiPriority w:val="99"/>
    <w:rsid w:val="00C434A8"/>
  </w:style>
  <w:style w:type="paragraph" w:customStyle="1" w:styleId="WW-Obsahrmca">
    <w:name w:val="WW-Obsah rámca"/>
    <w:basedOn w:val="Zkladntext"/>
    <w:uiPriority w:val="99"/>
    <w:rsid w:val="00C434A8"/>
  </w:style>
  <w:style w:type="paragraph" w:customStyle="1" w:styleId="WW-Obsahrmca1">
    <w:name w:val="WW-Obsah rámca1"/>
    <w:basedOn w:val="Zkladntext"/>
    <w:uiPriority w:val="99"/>
    <w:rsid w:val="00C434A8"/>
  </w:style>
  <w:style w:type="paragraph" w:customStyle="1" w:styleId="WW-Obsahrmca11">
    <w:name w:val="WW-Obsah rámca11"/>
    <w:basedOn w:val="Zkladntext"/>
    <w:uiPriority w:val="99"/>
    <w:rsid w:val="00C434A8"/>
  </w:style>
  <w:style w:type="paragraph" w:customStyle="1" w:styleId="WW-Obsahrmca111">
    <w:name w:val="WW-Obsah rámca111"/>
    <w:basedOn w:val="Zkladntext"/>
    <w:uiPriority w:val="99"/>
    <w:rsid w:val="00C434A8"/>
  </w:style>
  <w:style w:type="paragraph" w:customStyle="1" w:styleId="WW-Obsahrmca1111">
    <w:name w:val="WW-Obsah rámca1111"/>
    <w:basedOn w:val="Zkladntext"/>
    <w:uiPriority w:val="99"/>
    <w:rsid w:val="00C434A8"/>
  </w:style>
  <w:style w:type="paragraph" w:customStyle="1" w:styleId="WW-Obsahrmca11111">
    <w:name w:val="WW-Obsah rámca11111"/>
    <w:basedOn w:val="Zkladntext"/>
    <w:uiPriority w:val="99"/>
    <w:rsid w:val="00C434A8"/>
  </w:style>
  <w:style w:type="paragraph" w:customStyle="1" w:styleId="WW-Obsahrmca111111">
    <w:name w:val="WW-Obsah rámca111111"/>
    <w:basedOn w:val="Zkladntext"/>
    <w:uiPriority w:val="99"/>
    <w:rsid w:val="00C434A8"/>
  </w:style>
  <w:style w:type="paragraph" w:customStyle="1" w:styleId="WW-Obsahrmca1111111">
    <w:name w:val="WW-Obsah rámca1111111"/>
    <w:basedOn w:val="Zkladntext"/>
    <w:uiPriority w:val="99"/>
    <w:rsid w:val="00C434A8"/>
  </w:style>
  <w:style w:type="paragraph" w:customStyle="1" w:styleId="WW-Obsahrmca11111111">
    <w:name w:val="WW-Obsah rámca11111111"/>
    <w:basedOn w:val="Zkladntext"/>
    <w:uiPriority w:val="99"/>
    <w:rsid w:val="00C434A8"/>
  </w:style>
  <w:style w:type="paragraph" w:customStyle="1" w:styleId="Obsahtabuky">
    <w:name w:val="Obsah tabuľky"/>
    <w:basedOn w:val="Zkladntext"/>
    <w:uiPriority w:val="99"/>
    <w:rsid w:val="00C434A8"/>
    <w:pPr>
      <w:suppressLineNumbers/>
    </w:pPr>
  </w:style>
  <w:style w:type="paragraph" w:customStyle="1" w:styleId="WW-Obsahtabuky">
    <w:name w:val="WW-Obsah tabuľky"/>
    <w:basedOn w:val="Zkladntext"/>
    <w:uiPriority w:val="99"/>
    <w:rsid w:val="00C434A8"/>
    <w:pPr>
      <w:suppressLineNumbers/>
    </w:pPr>
  </w:style>
  <w:style w:type="paragraph" w:customStyle="1" w:styleId="WW-Obsahtabuky1">
    <w:name w:val="WW-Obsah tabuľky1"/>
    <w:basedOn w:val="Zkladntext"/>
    <w:uiPriority w:val="99"/>
    <w:rsid w:val="00C434A8"/>
    <w:pPr>
      <w:suppressLineNumbers/>
    </w:pPr>
  </w:style>
  <w:style w:type="paragraph" w:customStyle="1" w:styleId="WW-Obsahtabuky11">
    <w:name w:val="WW-Obsah tabuľky11"/>
    <w:basedOn w:val="Zkladntext"/>
    <w:uiPriority w:val="99"/>
    <w:rsid w:val="00C434A8"/>
    <w:pPr>
      <w:suppressLineNumbers/>
    </w:pPr>
  </w:style>
  <w:style w:type="paragraph" w:customStyle="1" w:styleId="WW-Obsahtabuky111">
    <w:name w:val="WW-Obsah tabuľky111"/>
    <w:basedOn w:val="Zkladntext"/>
    <w:uiPriority w:val="99"/>
    <w:rsid w:val="00C434A8"/>
    <w:pPr>
      <w:suppressLineNumbers/>
    </w:pPr>
  </w:style>
  <w:style w:type="paragraph" w:customStyle="1" w:styleId="WW-Obsahtabuky1111">
    <w:name w:val="WW-Obsah tabuľky1111"/>
    <w:basedOn w:val="Zkladntext"/>
    <w:uiPriority w:val="99"/>
    <w:rsid w:val="00C434A8"/>
    <w:pPr>
      <w:suppressLineNumbers/>
    </w:pPr>
  </w:style>
  <w:style w:type="paragraph" w:customStyle="1" w:styleId="WW-Obsahtabuky11111">
    <w:name w:val="WW-Obsah tabuľky11111"/>
    <w:basedOn w:val="Zkladntext"/>
    <w:uiPriority w:val="99"/>
    <w:rsid w:val="00C434A8"/>
    <w:pPr>
      <w:suppressLineNumbers/>
    </w:pPr>
  </w:style>
  <w:style w:type="paragraph" w:customStyle="1" w:styleId="WW-Obsahtabuky111111">
    <w:name w:val="WW-Obsah tabuľky111111"/>
    <w:basedOn w:val="Zkladntext"/>
    <w:uiPriority w:val="99"/>
    <w:rsid w:val="00C434A8"/>
    <w:pPr>
      <w:suppressLineNumbers/>
    </w:pPr>
  </w:style>
  <w:style w:type="paragraph" w:customStyle="1" w:styleId="WW-Obsahtabuky1111111">
    <w:name w:val="WW-Obsah tabuľky1111111"/>
    <w:basedOn w:val="Zkladntext"/>
    <w:uiPriority w:val="99"/>
    <w:rsid w:val="00C434A8"/>
    <w:pPr>
      <w:suppressLineNumbers/>
    </w:pPr>
  </w:style>
  <w:style w:type="paragraph" w:customStyle="1" w:styleId="WW-Obsahtabuky11111111">
    <w:name w:val="WW-Obsah tabuľky11111111"/>
    <w:basedOn w:val="Zkladntext"/>
    <w:uiPriority w:val="99"/>
    <w:rsid w:val="00C434A8"/>
    <w:pPr>
      <w:suppressLineNumbers/>
    </w:pPr>
  </w:style>
  <w:style w:type="paragraph" w:customStyle="1" w:styleId="Nadpistabuky">
    <w:name w:val="Nadpis tabuľky"/>
    <w:basedOn w:val="Obsahtabuky"/>
    <w:uiPriority w:val="99"/>
    <w:rsid w:val="00C434A8"/>
    <w:pPr>
      <w:jc w:val="center"/>
    </w:pPr>
    <w:rPr>
      <w:i/>
      <w:iCs/>
    </w:rPr>
  </w:style>
  <w:style w:type="paragraph" w:customStyle="1" w:styleId="WW-Nadpistabuky">
    <w:name w:val="WW-Nadpis tabuľky"/>
    <w:basedOn w:val="WW-Obsahtabuky"/>
    <w:uiPriority w:val="99"/>
    <w:rsid w:val="00C434A8"/>
    <w:pPr>
      <w:jc w:val="center"/>
    </w:pPr>
    <w:rPr>
      <w:i/>
      <w:iCs/>
    </w:rPr>
  </w:style>
  <w:style w:type="paragraph" w:customStyle="1" w:styleId="WW-Nadpistabuky1">
    <w:name w:val="WW-Nadpis tabuľky1"/>
    <w:basedOn w:val="WW-Obsahtabuky1"/>
    <w:uiPriority w:val="99"/>
    <w:rsid w:val="00C434A8"/>
    <w:pPr>
      <w:jc w:val="center"/>
    </w:pPr>
    <w:rPr>
      <w:i/>
      <w:iCs/>
    </w:rPr>
  </w:style>
  <w:style w:type="paragraph" w:customStyle="1" w:styleId="WW-Nadpistabuky11">
    <w:name w:val="WW-Nadpis tabuľky11"/>
    <w:basedOn w:val="WW-Obsahtabuky11"/>
    <w:uiPriority w:val="99"/>
    <w:rsid w:val="00C434A8"/>
    <w:pPr>
      <w:jc w:val="center"/>
    </w:pPr>
    <w:rPr>
      <w:i/>
      <w:iCs/>
    </w:rPr>
  </w:style>
  <w:style w:type="paragraph" w:customStyle="1" w:styleId="WW-Nadpistabuky111">
    <w:name w:val="WW-Nadpis tabuľky111"/>
    <w:basedOn w:val="WW-Obsahtabuky111"/>
    <w:uiPriority w:val="99"/>
    <w:rsid w:val="00C434A8"/>
    <w:pPr>
      <w:jc w:val="center"/>
    </w:pPr>
    <w:rPr>
      <w:i/>
      <w:iCs/>
    </w:rPr>
  </w:style>
  <w:style w:type="paragraph" w:customStyle="1" w:styleId="WW-Nadpistabuky1111">
    <w:name w:val="WW-Nadpis tabuľky1111"/>
    <w:basedOn w:val="WW-Obsahtabuky1111"/>
    <w:uiPriority w:val="99"/>
    <w:rsid w:val="00C434A8"/>
    <w:pPr>
      <w:jc w:val="center"/>
    </w:pPr>
    <w:rPr>
      <w:i/>
      <w:iCs/>
    </w:rPr>
  </w:style>
  <w:style w:type="paragraph" w:customStyle="1" w:styleId="WW-Nadpistabuky11111">
    <w:name w:val="WW-Nadpis tabuľky11111"/>
    <w:basedOn w:val="WW-Obsahtabuky11111"/>
    <w:uiPriority w:val="99"/>
    <w:rsid w:val="00C434A8"/>
    <w:pPr>
      <w:jc w:val="center"/>
    </w:pPr>
    <w:rPr>
      <w:i/>
      <w:iCs/>
    </w:rPr>
  </w:style>
  <w:style w:type="paragraph" w:customStyle="1" w:styleId="WW-Nadpistabuky111111">
    <w:name w:val="WW-Nadpis tabuľky111111"/>
    <w:basedOn w:val="WW-Obsahtabuky111111"/>
    <w:uiPriority w:val="99"/>
    <w:rsid w:val="00C434A8"/>
    <w:pPr>
      <w:jc w:val="center"/>
    </w:pPr>
    <w:rPr>
      <w:i/>
      <w:iCs/>
    </w:rPr>
  </w:style>
  <w:style w:type="paragraph" w:customStyle="1" w:styleId="WW-Nadpistabuky1111111">
    <w:name w:val="WW-Nadpis tabuľky1111111"/>
    <w:basedOn w:val="WW-Obsahtabuky1111111"/>
    <w:uiPriority w:val="99"/>
    <w:rsid w:val="00C434A8"/>
    <w:pPr>
      <w:jc w:val="center"/>
    </w:pPr>
    <w:rPr>
      <w:i/>
      <w:iCs/>
    </w:rPr>
  </w:style>
  <w:style w:type="paragraph" w:customStyle="1" w:styleId="WW-Nadpistabuky11111111">
    <w:name w:val="WW-Nadpis tabuľky11111111"/>
    <w:basedOn w:val="WW-Obsahtabuky11111111"/>
    <w:uiPriority w:val="99"/>
    <w:rsid w:val="00C434A8"/>
    <w:pPr>
      <w:jc w:val="center"/>
    </w:pPr>
    <w:rPr>
      <w:i/>
      <w:iCs/>
    </w:rPr>
  </w:style>
  <w:style w:type="paragraph" w:customStyle="1" w:styleId="Pismenka">
    <w:name w:val="Pismenka"/>
    <w:basedOn w:val="Zkladntext"/>
    <w:uiPriority w:val="99"/>
    <w:rsid w:val="00C434A8"/>
    <w:pPr>
      <w:tabs>
        <w:tab w:val="left" w:pos="426"/>
      </w:tabs>
      <w:ind w:left="426" w:hanging="426"/>
    </w:pPr>
  </w:style>
  <w:style w:type="table" w:styleId="Mriekatabuky">
    <w:name w:val="Table Grid"/>
    <w:basedOn w:val="Normlnatabuka"/>
    <w:uiPriority w:val="99"/>
    <w:locked/>
    <w:rsid w:val="00AC7DD8"/>
    <w:pPr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ruktradokumentu">
    <w:name w:val="Document Map"/>
    <w:basedOn w:val="Normlny"/>
    <w:link w:val="truktradokumentuChar"/>
    <w:uiPriority w:val="99"/>
    <w:semiHidden/>
    <w:rsid w:val="00840AB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7339C2"/>
    <w:rPr>
      <w:rFonts w:ascii="Times New Roman" w:hAnsi="Times New Roman" w:cs="Times New Roman"/>
      <w:sz w:val="2"/>
      <w:lang w:eastAsia="ar-SA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E07A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E07A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BE215-F8D8-4A95-9501-3580A5DB8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566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Záverečný účet Obce Horná Streda</vt:lpstr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Záverečný účet Obce Horná Streda</dc:title>
  <dc:creator>PC</dc:creator>
  <cp:lastModifiedBy>DEMETEROVÁ Darina</cp:lastModifiedBy>
  <cp:revision>6</cp:revision>
  <cp:lastPrinted>2024-11-24T09:28:00Z</cp:lastPrinted>
  <dcterms:created xsi:type="dcterms:W3CDTF">2022-12-01T10:00:00Z</dcterms:created>
  <dcterms:modified xsi:type="dcterms:W3CDTF">2024-11-24T09:28:00Z</dcterms:modified>
</cp:coreProperties>
</file>